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B4103" w14:textId="6687112B" w:rsidR="0021092F" w:rsidRDefault="00991777">
      <w:pPr>
        <w:pStyle w:val="P68B1DB1-Normal1"/>
        <w:spacing w:after="0" w:line="240" w:lineRule="auto"/>
        <w:jc w:val="both"/>
      </w:pPr>
      <w:r>
        <w:t>In accordance with provisions of Article 233, paragraph (2) and (3) of the applicable Compan</w:t>
      </w:r>
      <w:r w:rsidR="0049205C">
        <w:t xml:space="preserve">ies Act </w:t>
      </w:r>
      <w:r>
        <w:t xml:space="preserve">and Article 55, paragraph (2) and (3) of the applicable Statute of </w:t>
      </w:r>
      <w:proofErr w:type="spellStart"/>
      <w:r>
        <w:t>Bosnalijek</w:t>
      </w:r>
      <w:proofErr w:type="spellEnd"/>
      <w:r>
        <w:t xml:space="preserve"> </w:t>
      </w:r>
      <w:proofErr w:type="spellStart"/>
      <w:r>
        <w:t>d.d.</w:t>
      </w:r>
      <w:proofErr w:type="spellEnd"/>
      <w:r>
        <w:t>, pursuant to Decision No: 118/23 of 20 January 2023, the Supervisory Board of the Company issues the following:</w:t>
      </w:r>
    </w:p>
    <w:p w14:paraId="1619D0AE" w14:textId="77777777" w:rsidR="0021092F" w:rsidRDefault="0021092F">
      <w:pPr>
        <w:spacing w:after="0" w:line="240" w:lineRule="auto"/>
        <w:jc w:val="center"/>
        <w:rPr>
          <w:rFonts w:ascii="Arial" w:hAnsi="Arial" w:cs="Arial"/>
          <w:b/>
          <w:sz w:val="16"/>
        </w:rPr>
      </w:pPr>
    </w:p>
    <w:p w14:paraId="77676CB6" w14:textId="59AC12E1" w:rsidR="0021092F" w:rsidRDefault="00000000">
      <w:pPr>
        <w:pStyle w:val="P68B1DB1-Normal2"/>
        <w:spacing w:after="0" w:line="240" w:lineRule="auto"/>
        <w:jc w:val="center"/>
      </w:pPr>
      <w:r>
        <w:t>NOTICE</w:t>
      </w:r>
    </w:p>
    <w:p w14:paraId="55C28996" w14:textId="77777777" w:rsidR="0021092F" w:rsidRDefault="0021092F">
      <w:pPr>
        <w:spacing w:after="0" w:line="240" w:lineRule="auto"/>
        <w:jc w:val="center"/>
        <w:rPr>
          <w:rFonts w:ascii="Arial" w:hAnsi="Arial" w:cs="Arial"/>
          <w:sz w:val="16"/>
        </w:rPr>
      </w:pPr>
    </w:p>
    <w:p w14:paraId="232528EB" w14:textId="5464EF99" w:rsidR="0021092F" w:rsidRDefault="00000000">
      <w:pPr>
        <w:pStyle w:val="P68B1DB1-Normal1"/>
        <w:spacing w:after="0" w:line="240" w:lineRule="auto"/>
        <w:jc w:val="center"/>
      </w:pPr>
      <w:r>
        <w:t>ON THE CONVENING OF THE</w:t>
      </w:r>
      <w:r w:rsidR="00991777">
        <w:t xml:space="preserve"> </w:t>
      </w:r>
      <w:r w:rsidR="0049205C">
        <w:t>NEXT</w:t>
      </w:r>
      <w:r>
        <w:t xml:space="preserve"> EXTRAORDINARY GENERAL </w:t>
      </w:r>
      <w:r w:rsidR="001A441A">
        <w:t>MEETING</w:t>
      </w:r>
      <w:r>
        <w:t xml:space="preserve"> OF BOSNALIJEK D.D.</w:t>
      </w:r>
    </w:p>
    <w:p w14:paraId="639F88A6" w14:textId="77777777" w:rsidR="0021092F" w:rsidRDefault="0021092F">
      <w:pPr>
        <w:spacing w:after="0" w:line="240" w:lineRule="auto"/>
        <w:jc w:val="center"/>
        <w:rPr>
          <w:rFonts w:ascii="Arial" w:hAnsi="Arial" w:cs="Arial"/>
          <w:sz w:val="16"/>
        </w:rPr>
      </w:pPr>
    </w:p>
    <w:p w14:paraId="7A4A3ADE" w14:textId="7109ABD2" w:rsidR="0021092F" w:rsidRDefault="00000000">
      <w:pPr>
        <w:pStyle w:val="P68B1DB1-Normal2"/>
        <w:spacing w:after="0" w:line="240" w:lineRule="auto"/>
        <w:jc w:val="both"/>
      </w:pPr>
      <w:r>
        <w:t>I</w:t>
      </w:r>
      <w:r>
        <w:tab/>
        <w:t xml:space="preserve">DATE, TIME AND PLACE </w:t>
      </w:r>
    </w:p>
    <w:p w14:paraId="0CC14C70" w14:textId="77777777" w:rsidR="0021092F" w:rsidRDefault="0021092F">
      <w:pPr>
        <w:spacing w:after="0" w:line="240" w:lineRule="auto"/>
        <w:jc w:val="both"/>
        <w:rPr>
          <w:rFonts w:ascii="Arial" w:hAnsi="Arial" w:cs="Arial"/>
          <w:sz w:val="16"/>
        </w:rPr>
      </w:pPr>
    </w:p>
    <w:p w14:paraId="6E9E2CD7" w14:textId="05B3E2F8" w:rsidR="0021092F" w:rsidRDefault="00000000">
      <w:pPr>
        <w:pStyle w:val="P68B1DB1-Normal1"/>
        <w:spacing w:after="0" w:line="240" w:lineRule="auto"/>
        <w:jc w:val="both"/>
      </w:pPr>
      <w:r>
        <w:t>The</w:t>
      </w:r>
      <w:r w:rsidR="00991777">
        <w:t xml:space="preserve"> </w:t>
      </w:r>
      <w:r w:rsidR="0049205C">
        <w:t>next</w:t>
      </w:r>
      <w:r>
        <w:t xml:space="preserve"> Extraordinary General </w:t>
      </w:r>
      <w:r w:rsidR="001A441A">
        <w:t>Meeting</w:t>
      </w:r>
      <w:r>
        <w:t xml:space="preserve"> of </w:t>
      </w:r>
      <w:proofErr w:type="spellStart"/>
      <w:r>
        <w:t>Bosnalijek</w:t>
      </w:r>
      <w:proofErr w:type="spellEnd"/>
      <w:r>
        <w:t xml:space="preserve"> </w:t>
      </w:r>
      <w:proofErr w:type="spellStart"/>
      <w:r>
        <w:t>d.d.</w:t>
      </w:r>
      <w:proofErr w:type="spellEnd"/>
      <w:r>
        <w:t xml:space="preserve"> shall be convened on </w:t>
      </w:r>
      <w:r w:rsidRPr="00991777">
        <w:rPr>
          <w:b/>
          <w:bCs/>
        </w:rPr>
        <w:t>10 February</w:t>
      </w:r>
      <w:r w:rsidR="00EF49BF">
        <w:rPr>
          <w:b/>
          <w:bCs/>
        </w:rPr>
        <w:t>,</w:t>
      </w:r>
      <w:r w:rsidRPr="00991777">
        <w:rPr>
          <w:b/>
          <w:bCs/>
        </w:rPr>
        <w:t xml:space="preserve"> 2023</w:t>
      </w:r>
      <w:r>
        <w:t xml:space="preserve"> commencing at </w:t>
      </w:r>
      <w:r>
        <w:rPr>
          <w:b/>
        </w:rPr>
        <w:t>11:00</w:t>
      </w:r>
      <w:r>
        <w:t xml:space="preserve"> (hereinafter: General </w:t>
      </w:r>
      <w:r w:rsidR="001A441A">
        <w:t>Meeting</w:t>
      </w:r>
      <w:r>
        <w:t xml:space="preserve">). The session of the </w:t>
      </w:r>
      <w:r w:rsidR="001A441A">
        <w:t>General Meeting</w:t>
      </w:r>
      <w:r>
        <w:t xml:space="preserve"> will be held in the premises at the address of the Company's head</w:t>
      </w:r>
      <w:r w:rsidR="00FC0CBE">
        <w:t xml:space="preserve"> office</w:t>
      </w:r>
      <w:r w:rsidR="00991777">
        <w:t xml:space="preserve"> in 53</w:t>
      </w:r>
      <w:r>
        <w:t xml:space="preserve"> </w:t>
      </w:r>
      <w:proofErr w:type="spellStart"/>
      <w:r>
        <w:t>Jukićeva</w:t>
      </w:r>
      <w:proofErr w:type="spellEnd"/>
      <w:r w:rsidR="00991777">
        <w:t xml:space="preserve"> Street</w:t>
      </w:r>
      <w:r>
        <w:t>, Sarajevo.</w:t>
      </w:r>
    </w:p>
    <w:p w14:paraId="452B313C" w14:textId="77777777" w:rsidR="0021092F" w:rsidRDefault="0021092F">
      <w:pPr>
        <w:spacing w:after="0" w:line="240" w:lineRule="auto"/>
        <w:jc w:val="both"/>
        <w:rPr>
          <w:rFonts w:ascii="Arial" w:hAnsi="Arial" w:cs="Arial"/>
          <w:sz w:val="16"/>
        </w:rPr>
      </w:pPr>
    </w:p>
    <w:p w14:paraId="250CB1D3" w14:textId="1F1F94FC" w:rsidR="0021092F" w:rsidRDefault="00000000">
      <w:pPr>
        <w:pStyle w:val="P68B1DB1-Normal2"/>
        <w:spacing w:after="0" w:line="240" w:lineRule="auto"/>
        <w:jc w:val="both"/>
      </w:pPr>
      <w:r>
        <w:t>II</w:t>
      </w:r>
      <w:r>
        <w:tab/>
        <w:t xml:space="preserve">AGENDA OF THE </w:t>
      </w:r>
      <w:r w:rsidR="001A441A">
        <w:t>GENERAL MEETING</w:t>
      </w:r>
    </w:p>
    <w:p w14:paraId="730EBC1F" w14:textId="77777777" w:rsidR="0021092F" w:rsidRDefault="0021092F">
      <w:pPr>
        <w:spacing w:after="0" w:line="240" w:lineRule="auto"/>
        <w:jc w:val="both"/>
        <w:rPr>
          <w:rFonts w:ascii="Arial" w:hAnsi="Arial" w:cs="Arial"/>
          <w:sz w:val="16"/>
        </w:rPr>
      </w:pPr>
    </w:p>
    <w:p w14:paraId="1753F49D" w14:textId="4BD64EAC" w:rsidR="0021092F" w:rsidRDefault="00000000">
      <w:pPr>
        <w:pStyle w:val="P68B1DB1-Normal1"/>
        <w:spacing w:after="0" w:line="240" w:lineRule="auto"/>
        <w:jc w:val="both"/>
      </w:pPr>
      <w:r>
        <w:t xml:space="preserve">The </w:t>
      </w:r>
      <w:r w:rsidR="00991777">
        <w:t xml:space="preserve">following </w:t>
      </w:r>
      <w:r>
        <w:t xml:space="preserve">agenda </w:t>
      </w:r>
      <w:r w:rsidR="00991777">
        <w:t>of</w:t>
      </w:r>
      <w:r>
        <w:t xml:space="preserve"> the </w:t>
      </w:r>
      <w:r w:rsidR="001A441A">
        <w:t>General Meeting</w:t>
      </w:r>
      <w:r>
        <w:t xml:space="preserve"> has been established:</w:t>
      </w:r>
    </w:p>
    <w:p w14:paraId="0ADBEE8D" w14:textId="77777777" w:rsidR="0021092F" w:rsidRDefault="0021092F">
      <w:pPr>
        <w:spacing w:after="0" w:line="240" w:lineRule="auto"/>
        <w:jc w:val="both"/>
        <w:rPr>
          <w:rFonts w:ascii="Arial" w:hAnsi="Arial" w:cs="Arial"/>
          <w:sz w:val="16"/>
        </w:rPr>
      </w:pPr>
    </w:p>
    <w:p w14:paraId="325B3D96" w14:textId="29EB521E" w:rsidR="0021092F" w:rsidRDefault="00991777">
      <w:pPr>
        <w:pStyle w:val="P68B1DB1-ListParagraph3"/>
        <w:numPr>
          <w:ilvl w:val="0"/>
          <w:numId w:val="1"/>
        </w:numPr>
        <w:spacing w:after="0" w:line="240" w:lineRule="auto"/>
        <w:jc w:val="both"/>
      </w:pPr>
      <w:r>
        <w:t xml:space="preserve">Election of working bodies of the </w:t>
      </w:r>
      <w:r w:rsidR="001A441A">
        <w:t>General Meeting</w:t>
      </w:r>
    </w:p>
    <w:p w14:paraId="71567D54" w14:textId="548918B7" w:rsidR="0021092F" w:rsidRDefault="00000000">
      <w:pPr>
        <w:pStyle w:val="P68B1DB1-ListParagraph3"/>
        <w:numPr>
          <w:ilvl w:val="0"/>
          <w:numId w:val="2"/>
        </w:numPr>
        <w:spacing w:after="0" w:line="240" w:lineRule="auto"/>
        <w:jc w:val="both"/>
      </w:pPr>
      <w:r>
        <w:t xml:space="preserve">Election of the </w:t>
      </w:r>
      <w:r w:rsidR="00991777">
        <w:t>Chair</w:t>
      </w:r>
      <w:r>
        <w:t xml:space="preserve"> of the </w:t>
      </w:r>
      <w:r w:rsidR="001A441A">
        <w:t>General Meeting</w:t>
      </w:r>
    </w:p>
    <w:p w14:paraId="1E12F78E" w14:textId="70EAA7ED" w:rsidR="0021092F" w:rsidRDefault="00991777">
      <w:pPr>
        <w:pStyle w:val="P68B1DB1-ListParagraph3"/>
        <w:numPr>
          <w:ilvl w:val="0"/>
          <w:numId w:val="2"/>
        </w:numPr>
        <w:spacing w:after="0" w:line="240" w:lineRule="auto"/>
        <w:jc w:val="both"/>
      </w:pPr>
      <w:r>
        <w:t xml:space="preserve">Election of two </w:t>
      </w:r>
      <w:r w:rsidRPr="00EF49BF">
        <w:t>certifiers of</w:t>
      </w:r>
      <w:r>
        <w:t xml:space="preserve"> the minutes of the </w:t>
      </w:r>
      <w:r w:rsidR="001A441A">
        <w:t>General Meeting</w:t>
      </w:r>
    </w:p>
    <w:p w14:paraId="58AFB5C3" w14:textId="77777777" w:rsidR="0021092F" w:rsidRDefault="0021092F">
      <w:pPr>
        <w:pStyle w:val="Odlomakpopisa"/>
        <w:spacing w:after="0" w:line="240" w:lineRule="auto"/>
        <w:ind w:left="0"/>
        <w:jc w:val="both"/>
        <w:rPr>
          <w:rFonts w:ascii="Arial" w:hAnsi="Arial" w:cs="Arial"/>
          <w:sz w:val="16"/>
        </w:rPr>
      </w:pPr>
    </w:p>
    <w:p w14:paraId="67DCD600" w14:textId="393EFC34" w:rsidR="0021092F" w:rsidRDefault="00000000">
      <w:pPr>
        <w:pStyle w:val="P68B1DB1-ListParagraph3"/>
        <w:numPr>
          <w:ilvl w:val="0"/>
          <w:numId w:val="1"/>
        </w:numPr>
        <w:spacing w:after="0" w:line="240" w:lineRule="auto"/>
        <w:jc w:val="both"/>
      </w:pPr>
      <w:r>
        <w:t>Adoption of a decision on the election and appointment of a member of the Audit Committee individually</w:t>
      </w:r>
    </w:p>
    <w:p w14:paraId="1E0AA7E0" w14:textId="77777777" w:rsidR="0021092F" w:rsidRDefault="0021092F">
      <w:pPr>
        <w:spacing w:after="0" w:line="240" w:lineRule="auto"/>
        <w:jc w:val="both"/>
        <w:rPr>
          <w:rFonts w:ascii="Arial" w:hAnsi="Arial" w:cs="Arial"/>
          <w:sz w:val="16"/>
        </w:rPr>
      </w:pPr>
    </w:p>
    <w:p w14:paraId="19D7091B" w14:textId="61CC7B23" w:rsidR="0021092F" w:rsidRDefault="00000000">
      <w:pPr>
        <w:pStyle w:val="P68B1DB1-Normal2"/>
        <w:spacing w:after="0" w:line="240" w:lineRule="auto"/>
        <w:jc w:val="both"/>
      </w:pPr>
      <w:r>
        <w:t>III</w:t>
      </w:r>
      <w:r>
        <w:tab/>
        <w:t xml:space="preserve">WORKING BODIES OF THE </w:t>
      </w:r>
      <w:r w:rsidR="001A441A">
        <w:t>GENERAL MEETING</w:t>
      </w:r>
    </w:p>
    <w:p w14:paraId="69850448" w14:textId="77777777" w:rsidR="0021092F" w:rsidRDefault="0021092F">
      <w:pPr>
        <w:pStyle w:val="StandardWeb"/>
        <w:spacing w:before="0" w:beforeAutospacing="0" w:after="0" w:afterAutospacing="0"/>
        <w:jc w:val="both"/>
        <w:rPr>
          <w:rFonts w:ascii="Arial" w:hAnsi="Arial" w:cs="Arial"/>
          <w:sz w:val="16"/>
        </w:rPr>
      </w:pPr>
    </w:p>
    <w:p w14:paraId="2F023631" w14:textId="69990EE7" w:rsidR="0021092F" w:rsidRDefault="00000000">
      <w:pPr>
        <w:pStyle w:val="P68B1DB1-NormalWeb4"/>
        <w:spacing w:before="0" w:beforeAutospacing="0" w:after="0" w:afterAutospacing="0"/>
        <w:jc w:val="both"/>
        <w:rPr>
          <w:rStyle w:val="Naglaeno"/>
        </w:rPr>
      </w:pPr>
      <w:r>
        <w:t xml:space="preserve">Until the election of the </w:t>
      </w:r>
      <w:r w:rsidR="00991777">
        <w:t>Chair</w:t>
      </w:r>
      <w:r>
        <w:t xml:space="preserve">, the </w:t>
      </w:r>
      <w:r w:rsidR="001A441A">
        <w:t>General Meeting</w:t>
      </w:r>
      <w:r>
        <w:t xml:space="preserve"> shall be chaired by the present </w:t>
      </w:r>
      <w:r w:rsidR="00FC0CBE" w:rsidRPr="0049205C">
        <w:t>shareholder or shareholder´s proxy</w:t>
      </w:r>
      <w:r w:rsidRPr="0049205C">
        <w:t xml:space="preserve"> with the largest number of voting shares. The </w:t>
      </w:r>
      <w:r w:rsidR="001A441A">
        <w:t>General Meeting</w:t>
      </w:r>
      <w:r w:rsidRPr="0049205C">
        <w:t xml:space="preserve"> shall, by a majority vote, elect from among the present shareholders and </w:t>
      </w:r>
      <w:r w:rsidR="00FC0CBE" w:rsidRPr="0049205C">
        <w:t xml:space="preserve">shareholders´ proxies </w:t>
      </w:r>
      <w:r w:rsidRPr="0049205C">
        <w:t>the</w:t>
      </w:r>
      <w:r>
        <w:t xml:space="preserve"> </w:t>
      </w:r>
      <w:r w:rsidR="00B24378">
        <w:t>Chair</w:t>
      </w:r>
      <w:r>
        <w:t xml:space="preserve"> of the </w:t>
      </w:r>
      <w:r w:rsidR="001A441A">
        <w:t>General Meeting</w:t>
      </w:r>
      <w:r>
        <w:t xml:space="preserve"> and two </w:t>
      </w:r>
      <w:r w:rsidR="00EF49BF">
        <w:t>certifiers</w:t>
      </w:r>
      <w:r>
        <w:t xml:space="preserve"> of the minutes of the </w:t>
      </w:r>
      <w:r w:rsidR="001A441A">
        <w:t>General Meeting</w:t>
      </w:r>
      <w:r>
        <w:t xml:space="preserve">'s work, through </w:t>
      </w:r>
      <w:r w:rsidRPr="00EF49BF">
        <w:t>ballots</w:t>
      </w:r>
      <w:r>
        <w:t xml:space="preserve"> by </w:t>
      </w:r>
      <w:r w:rsidR="00EF49BF">
        <w:t>encircling</w:t>
      </w:r>
      <w:r>
        <w:t xml:space="preserve"> the name and surname of the candidate or the number in front of the name of the candidate, </w:t>
      </w:r>
      <w:r w:rsidR="00B24378">
        <w:t>whereby</w:t>
      </w:r>
      <w:r>
        <w:t xml:space="preserve"> the </w:t>
      </w:r>
      <w:r w:rsidR="001A441A">
        <w:t>General Meeting</w:t>
      </w:r>
      <w:r>
        <w:t xml:space="preserve"> may decide that voting for the election of working bodies</w:t>
      </w:r>
      <w:r w:rsidR="00B24378">
        <w:t xml:space="preserve"> </w:t>
      </w:r>
      <w:r>
        <w:t xml:space="preserve">shall be carried out </w:t>
      </w:r>
      <w:r w:rsidR="00FC0CBE">
        <w:t>by</w:t>
      </w:r>
      <w:r>
        <w:t xml:space="preserve"> </w:t>
      </w:r>
      <w:r w:rsidR="00B24378">
        <w:t>“</w:t>
      </w:r>
      <w:r>
        <w:t>acclamation</w:t>
      </w:r>
      <w:r w:rsidR="00B24378">
        <w:t>”</w:t>
      </w:r>
      <w:r>
        <w:t xml:space="preserve"> (raising hands). </w:t>
      </w:r>
      <w:r w:rsidR="00B24378">
        <w:t>The</w:t>
      </w:r>
      <w:r>
        <w:t xml:space="preserve"> quorum and the results of voting at the </w:t>
      </w:r>
      <w:r w:rsidR="001A441A">
        <w:t>General Meeting</w:t>
      </w:r>
      <w:r>
        <w:t xml:space="preserve"> </w:t>
      </w:r>
      <w:r w:rsidR="00B24378">
        <w:t xml:space="preserve">shall be </w:t>
      </w:r>
      <w:r w:rsidR="00EF49BF">
        <w:t>established</w:t>
      </w:r>
      <w:r w:rsidR="00B24378">
        <w:t xml:space="preserve"> by the</w:t>
      </w:r>
      <w:r>
        <w:t xml:space="preserve"> Voting Committee composed of </w:t>
      </w:r>
      <w:r w:rsidR="00B24378">
        <w:t xml:space="preserve">the </w:t>
      </w:r>
      <w:r w:rsidR="0049205C">
        <w:t>President</w:t>
      </w:r>
      <w:r w:rsidR="00B24378">
        <w:t xml:space="preserve"> </w:t>
      </w:r>
      <w:r>
        <w:t xml:space="preserve">Amer </w:t>
      </w:r>
      <w:proofErr w:type="spellStart"/>
      <w:r>
        <w:t>Ćosibegović</w:t>
      </w:r>
      <w:proofErr w:type="spellEnd"/>
      <w:r>
        <w:t>,</w:t>
      </w:r>
      <w:r w:rsidR="00B24378">
        <w:t xml:space="preserve"> and the members</w:t>
      </w:r>
      <w:r>
        <w:t xml:space="preserve"> Nedim </w:t>
      </w:r>
      <w:proofErr w:type="spellStart"/>
      <w:r w:rsidR="00B24378">
        <w:rPr>
          <w:szCs w:val="22"/>
        </w:rPr>
        <w:t>Vrtić</w:t>
      </w:r>
      <w:proofErr w:type="spellEnd"/>
      <w:r>
        <w:t xml:space="preserve"> and Nermina </w:t>
      </w:r>
      <w:proofErr w:type="spellStart"/>
      <w:r>
        <w:t>Krehić</w:t>
      </w:r>
      <w:proofErr w:type="spellEnd"/>
      <w:r>
        <w:t xml:space="preserve">. The alternate members are Hana Rizvo and Amina Memović. The minutes of the work of the </w:t>
      </w:r>
      <w:r w:rsidR="001A441A">
        <w:t>General Meeting</w:t>
      </w:r>
      <w:r>
        <w:t xml:space="preserve"> shall be kept by the Secretary of the Company or </w:t>
      </w:r>
      <w:r w:rsidR="00B24378">
        <w:t>an</w:t>
      </w:r>
      <w:r>
        <w:t xml:space="preserve">other authorized official. </w:t>
      </w:r>
    </w:p>
    <w:p w14:paraId="02E5CF32" w14:textId="77777777" w:rsidR="0021092F" w:rsidRDefault="0021092F">
      <w:pPr>
        <w:spacing w:after="0" w:line="240" w:lineRule="auto"/>
        <w:jc w:val="both"/>
        <w:rPr>
          <w:sz w:val="16"/>
        </w:rPr>
      </w:pPr>
    </w:p>
    <w:p w14:paraId="454A5907" w14:textId="040E620C" w:rsidR="0021092F" w:rsidRDefault="00000000">
      <w:pPr>
        <w:pStyle w:val="P68B1DB1-Normal2"/>
        <w:spacing w:after="0" w:line="240" w:lineRule="auto"/>
        <w:jc w:val="both"/>
      </w:pPr>
      <w:r>
        <w:t>IV</w:t>
      </w:r>
      <w:r>
        <w:tab/>
        <w:t xml:space="preserve">PROPOSALS </w:t>
      </w:r>
      <w:r w:rsidR="00B24378">
        <w:t xml:space="preserve">OF </w:t>
      </w:r>
      <w:r>
        <w:t>DECISIONS</w:t>
      </w:r>
      <w:r w:rsidR="00B24378">
        <w:t xml:space="preserve"> FOR THE </w:t>
      </w:r>
      <w:r w:rsidR="00EF49BF">
        <w:t>GENERAL MEETING</w:t>
      </w:r>
    </w:p>
    <w:p w14:paraId="50462D4C" w14:textId="77777777" w:rsidR="0021092F" w:rsidRDefault="0021092F">
      <w:pPr>
        <w:spacing w:after="0" w:line="240" w:lineRule="auto"/>
        <w:jc w:val="both"/>
        <w:rPr>
          <w:rFonts w:ascii="Arial" w:hAnsi="Arial" w:cs="Arial"/>
          <w:sz w:val="16"/>
        </w:rPr>
      </w:pPr>
    </w:p>
    <w:p w14:paraId="2F449F97" w14:textId="1C60E76E" w:rsidR="0021092F" w:rsidRDefault="00000000">
      <w:pPr>
        <w:pStyle w:val="P68B1DB1-Normal1"/>
        <w:spacing w:after="0" w:line="240" w:lineRule="auto"/>
        <w:jc w:val="both"/>
      </w:pPr>
      <w:r>
        <w:t xml:space="preserve">A proposal </w:t>
      </w:r>
      <w:r w:rsidR="001A441A">
        <w:t>of</w:t>
      </w:r>
      <w:r>
        <w:t xml:space="preserve"> a decision on the election and </w:t>
      </w:r>
      <w:r w:rsidR="001A441A">
        <w:t>appointment</w:t>
      </w:r>
      <w:r>
        <w:t xml:space="preserve"> of a member of the Audit Committee individually has been established for the </w:t>
      </w:r>
      <w:r w:rsidR="001A441A">
        <w:t>General Meeting</w:t>
      </w:r>
      <w:r>
        <w:t>.</w:t>
      </w:r>
    </w:p>
    <w:p w14:paraId="76AB3BAB" w14:textId="77777777" w:rsidR="0021092F" w:rsidRDefault="0021092F">
      <w:pPr>
        <w:pStyle w:val="StandardWeb"/>
        <w:spacing w:before="0" w:beforeAutospacing="0" w:after="0" w:afterAutospacing="0"/>
        <w:jc w:val="both"/>
        <w:rPr>
          <w:rFonts w:ascii="Arial" w:hAnsi="Arial" w:cs="Arial"/>
          <w:b/>
          <w:sz w:val="16"/>
        </w:rPr>
      </w:pPr>
    </w:p>
    <w:p w14:paraId="221D0AD4" w14:textId="3F929E87" w:rsidR="0021092F" w:rsidRDefault="00000000">
      <w:pPr>
        <w:pStyle w:val="StandardWeb"/>
        <w:spacing w:before="0" w:beforeAutospacing="0" w:after="0" w:afterAutospacing="0"/>
        <w:jc w:val="both"/>
        <w:rPr>
          <w:rStyle w:val="Naglaeno"/>
        </w:rPr>
      </w:pPr>
      <w:r>
        <w:rPr>
          <w:rStyle w:val="Naglaeno"/>
          <w:rFonts w:ascii="Arial" w:hAnsi="Arial" w:cs="Arial"/>
          <w:sz w:val="22"/>
        </w:rPr>
        <w:t>V</w:t>
      </w:r>
      <w:r>
        <w:rPr>
          <w:rStyle w:val="Naglaeno"/>
          <w:rFonts w:ascii="Arial" w:hAnsi="Arial" w:cs="Arial"/>
          <w:sz w:val="22"/>
        </w:rPr>
        <w:tab/>
        <w:t xml:space="preserve">RIGHT TO PARTICIPATE AND APPLICATION TO PARTICIPATE IN THE WORK AND DECISION-MAKING OF THE </w:t>
      </w:r>
      <w:r w:rsidR="001A441A">
        <w:rPr>
          <w:rStyle w:val="Naglaeno"/>
          <w:rFonts w:ascii="Arial" w:hAnsi="Arial" w:cs="Arial"/>
          <w:sz w:val="22"/>
        </w:rPr>
        <w:t>GENERAL MEETING</w:t>
      </w:r>
    </w:p>
    <w:p w14:paraId="4F353CA8" w14:textId="77777777" w:rsidR="0021092F" w:rsidRDefault="0021092F">
      <w:pPr>
        <w:pStyle w:val="StandardWeb"/>
        <w:spacing w:before="0" w:beforeAutospacing="0" w:after="0" w:afterAutospacing="0"/>
        <w:jc w:val="both"/>
        <w:rPr>
          <w:rStyle w:val="Naglaeno"/>
          <w:rFonts w:ascii="Arial" w:hAnsi="Arial" w:cs="Arial"/>
          <w:b w:val="0"/>
          <w:sz w:val="16"/>
        </w:rPr>
      </w:pPr>
    </w:p>
    <w:p w14:paraId="4864EA79" w14:textId="4E9FAC32" w:rsidR="0021092F" w:rsidRDefault="00000000">
      <w:pPr>
        <w:pStyle w:val="StandardWeb"/>
        <w:spacing w:before="0" w:beforeAutospacing="0" w:after="0" w:afterAutospacing="0"/>
        <w:jc w:val="both"/>
        <w:rPr>
          <w:rStyle w:val="Naglaeno"/>
          <w:rFonts w:ascii="Arial" w:hAnsi="Arial" w:cs="Arial"/>
          <w:b w:val="0"/>
          <w:sz w:val="22"/>
        </w:rPr>
      </w:pPr>
      <w:r>
        <w:rPr>
          <w:rStyle w:val="Naglaeno"/>
          <w:rFonts w:ascii="Arial" w:hAnsi="Arial" w:cs="Arial"/>
          <w:b w:val="0"/>
          <w:sz w:val="22"/>
        </w:rPr>
        <w:t>Shareholders, i.e. their legal representatives and proxies, who are on the List of Shareholders at the Securities Register in the Federation of B</w:t>
      </w:r>
      <w:r w:rsidR="00B24378">
        <w:rPr>
          <w:rStyle w:val="Naglaeno"/>
          <w:rFonts w:ascii="Arial" w:hAnsi="Arial" w:cs="Arial"/>
          <w:b w:val="0"/>
          <w:sz w:val="22"/>
        </w:rPr>
        <w:t>osnia and Herzegovina</w:t>
      </w:r>
      <w:r>
        <w:rPr>
          <w:rStyle w:val="Naglaeno"/>
          <w:rFonts w:ascii="Arial" w:hAnsi="Arial" w:cs="Arial"/>
          <w:b w:val="0"/>
          <w:sz w:val="22"/>
        </w:rPr>
        <w:t xml:space="preserve"> have the right to participate in the work and decision-making of the </w:t>
      </w:r>
      <w:r w:rsidR="001A441A">
        <w:rPr>
          <w:rStyle w:val="Naglaeno"/>
          <w:rFonts w:ascii="Arial" w:hAnsi="Arial" w:cs="Arial"/>
          <w:b w:val="0"/>
          <w:sz w:val="22"/>
        </w:rPr>
        <w:t>General Meeting</w:t>
      </w:r>
      <w:r>
        <w:rPr>
          <w:rStyle w:val="Naglaeno"/>
          <w:rFonts w:ascii="Arial" w:hAnsi="Arial" w:cs="Arial"/>
          <w:b w:val="0"/>
          <w:sz w:val="22"/>
        </w:rPr>
        <w:t xml:space="preserve"> 30 days before the date of the </w:t>
      </w:r>
      <w:r w:rsidR="001A441A">
        <w:rPr>
          <w:rStyle w:val="Naglaeno"/>
          <w:rFonts w:ascii="Arial" w:hAnsi="Arial" w:cs="Arial"/>
          <w:b w:val="0"/>
          <w:sz w:val="22"/>
        </w:rPr>
        <w:t>General Meeting</w:t>
      </w:r>
      <w:r>
        <w:rPr>
          <w:rStyle w:val="Naglaeno"/>
          <w:rFonts w:ascii="Arial" w:hAnsi="Arial" w:cs="Arial"/>
          <w:b w:val="0"/>
          <w:sz w:val="22"/>
        </w:rPr>
        <w:t xml:space="preserve"> or the last working day preceding that deadline if it falls on a non-working day. The shareholder or his/her legal representative or </w:t>
      </w:r>
      <w:r w:rsidR="00B24378">
        <w:rPr>
          <w:rStyle w:val="Naglaeno"/>
          <w:rFonts w:ascii="Arial" w:hAnsi="Arial" w:cs="Arial"/>
          <w:b w:val="0"/>
          <w:sz w:val="22"/>
        </w:rPr>
        <w:t xml:space="preserve">the </w:t>
      </w:r>
      <w:r>
        <w:rPr>
          <w:rStyle w:val="Naglaeno"/>
          <w:rFonts w:ascii="Arial" w:hAnsi="Arial" w:cs="Arial"/>
          <w:b w:val="0"/>
          <w:sz w:val="22"/>
        </w:rPr>
        <w:t xml:space="preserve">shareholder's proxy, who wishes to participate in the work and decision-making of the </w:t>
      </w:r>
      <w:r w:rsidR="001A441A">
        <w:rPr>
          <w:rStyle w:val="Naglaeno"/>
          <w:rFonts w:ascii="Arial" w:hAnsi="Arial" w:cs="Arial"/>
          <w:b w:val="0"/>
          <w:sz w:val="22"/>
        </w:rPr>
        <w:t>General Meeting</w:t>
      </w:r>
      <w:r>
        <w:rPr>
          <w:rStyle w:val="Naglaeno"/>
          <w:rFonts w:ascii="Arial" w:hAnsi="Arial" w:cs="Arial"/>
          <w:b w:val="0"/>
          <w:sz w:val="22"/>
        </w:rPr>
        <w:t xml:space="preserve">, is obliged to submit to the Voting Committee an application for participation in the work and decision-making of the </w:t>
      </w:r>
      <w:r w:rsidR="001A441A">
        <w:rPr>
          <w:rStyle w:val="Naglaeno"/>
          <w:rFonts w:ascii="Arial" w:hAnsi="Arial" w:cs="Arial"/>
          <w:b w:val="0"/>
          <w:sz w:val="22"/>
        </w:rPr>
        <w:t>General Meeting</w:t>
      </w:r>
      <w:r>
        <w:rPr>
          <w:rStyle w:val="Naglaeno"/>
          <w:rFonts w:ascii="Arial" w:hAnsi="Arial" w:cs="Arial"/>
          <w:b w:val="0"/>
          <w:sz w:val="22"/>
        </w:rPr>
        <w:t xml:space="preserve">, no later than 3 days before the date set for the holding of the </w:t>
      </w:r>
      <w:r w:rsidR="00FC0CBE">
        <w:rPr>
          <w:rStyle w:val="Naglaeno"/>
          <w:rFonts w:ascii="Arial" w:hAnsi="Arial" w:cs="Arial"/>
          <w:b w:val="0"/>
          <w:sz w:val="22"/>
        </w:rPr>
        <w:t>General Meeting</w:t>
      </w:r>
      <w:r>
        <w:rPr>
          <w:rStyle w:val="Naglaeno"/>
          <w:rFonts w:ascii="Arial" w:hAnsi="Arial" w:cs="Arial"/>
          <w:b w:val="0"/>
          <w:sz w:val="22"/>
        </w:rPr>
        <w:t xml:space="preserve">, </w:t>
      </w:r>
      <w:r>
        <w:rPr>
          <w:rStyle w:val="Naglaeno"/>
          <w:rFonts w:ascii="Arial" w:hAnsi="Arial" w:cs="Arial"/>
          <w:b w:val="0"/>
          <w:sz w:val="22"/>
          <w:u w:val="single"/>
        </w:rPr>
        <w:t xml:space="preserve">i.e. </w:t>
      </w:r>
      <w:r w:rsidR="005230BF">
        <w:rPr>
          <w:rStyle w:val="Naglaeno"/>
          <w:rFonts w:ascii="Arial" w:hAnsi="Arial" w:cs="Arial"/>
          <w:b w:val="0"/>
          <w:sz w:val="22"/>
          <w:u w:val="single"/>
        </w:rPr>
        <w:t>until and including</w:t>
      </w:r>
      <w:r>
        <w:rPr>
          <w:rStyle w:val="Naglaeno"/>
          <w:rFonts w:ascii="Arial" w:hAnsi="Arial" w:cs="Arial"/>
          <w:b w:val="0"/>
          <w:sz w:val="22"/>
          <w:u w:val="single"/>
        </w:rPr>
        <w:t xml:space="preserve"> 7 February</w:t>
      </w:r>
      <w:r w:rsidR="005230BF">
        <w:rPr>
          <w:rStyle w:val="Naglaeno"/>
          <w:rFonts w:ascii="Arial" w:hAnsi="Arial" w:cs="Arial"/>
          <w:b w:val="0"/>
          <w:sz w:val="22"/>
          <w:u w:val="single"/>
        </w:rPr>
        <w:t>,</w:t>
      </w:r>
      <w:r>
        <w:rPr>
          <w:rStyle w:val="Naglaeno"/>
          <w:rFonts w:ascii="Arial" w:hAnsi="Arial" w:cs="Arial"/>
          <w:b w:val="0"/>
          <w:sz w:val="22"/>
          <w:u w:val="single"/>
        </w:rPr>
        <w:t xml:space="preserve"> 2023.</w:t>
      </w:r>
      <w:r>
        <w:rPr>
          <w:rStyle w:val="Naglaeno"/>
          <w:rFonts w:ascii="Arial" w:hAnsi="Arial" w:cs="Arial"/>
          <w:b w:val="0"/>
          <w:sz w:val="22"/>
        </w:rPr>
        <w:t xml:space="preserve"> The application must be submitted in writing by direct submission to the Company's protocol or by registered mail to the address Bosnalijek d.d., Sarajevo, </w:t>
      </w:r>
      <w:r w:rsidR="00206EF7">
        <w:rPr>
          <w:rStyle w:val="Naglaeno"/>
          <w:rFonts w:ascii="Arial" w:hAnsi="Arial" w:cs="Arial"/>
          <w:b w:val="0"/>
          <w:sz w:val="22"/>
        </w:rPr>
        <w:t>53</w:t>
      </w:r>
      <w:r>
        <w:rPr>
          <w:rStyle w:val="Naglaeno"/>
          <w:rFonts w:ascii="Arial" w:hAnsi="Arial" w:cs="Arial"/>
          <w:b w:val="0"/>
          <w:sz w:val="22"/>
        </w:rPr>
        <w:t xml:space="preserve"> </w:t>
      </w:r>
      <w:proofErr w:type="spellStart"/>
      <w:r>
        <w:rPr>
          <w:rStyle w:val="Naglaeno"/>
          <w:rFonts w:ascii="Arial" w:hAnsi="Arial" w:cs="Arial"/>
          <w:b w:val="0"/>
          <w:sz w:val="22"/>
        </w:rPr>
        <w:t>Jukićeva</w:t>
      </w:r>
      <w:proofErr w:type="spellEnd"/>
      <w:r>
        <w:rPr>
          <w:rStyle w:val="Naglaeno"/>
          <w:rFonts w:ascii="Arial" w:hAnsi="Arial" w:cs="Arial"/>
          <w:b w:val="0"/>
          <w:sz w:val="22"/>
        </w:rPr>
        <w:t xml:space="preserve"> </w:t>
      </w:r>
      <w:r w:rsidR="00206EF7">
        <w:rPr>
          <w:rStyle w:val="Naglaeno"/>
          <w:rFonts w:ascii="Arial" w:hAnsi="Arial" w:cs="Arial"/>
          <w:b w:val="0"/>
          <w:sz w:val="22"/>
        </w:rPr>
        <w:t>Street</w:t>
      </w:r>
      <w:r>
        <w:rPr>
          <w:rStyle w:val="Naglaeno"/>
          <w:rFonts w:ascii="Arial" w:hAnsi="Arial" w:cs="Arial"/>
          <w:b w:val="0"/>
          <w:sz w:val="22"/>
        </w:rPr>
        <w:t xml:space="preserve">., or by fax number: </w:t>
      </w:r>
      <w:r>
        <w:rPr>
          <w:rStyle w:val="Naglaeno"/>
          <w:rFonts w:ascii="Arial" w:hAnsi="Arial" w:cs="Arial"/>
          <w:b w:val="0"/>
          <w:sz w:val="22"/>
          <w:u w:val="single"/>
        </w:rPr>
        <w:t>033 814 253</w:t>
      </w:r>
      <w:r>
        <w:rPr>
          <w:rStyle w:val="Naglaeno"/>
          <w:rFonts w:ascii="Arial" w:hAnsi="Arial" w:cs="Arial"/>
          <w:b w:val="0"/>
          <w:sz w:val="22"/>
        </w:rPr>
        <w:t xml:space="preserve"> or e-mail to: </w:t>
      </w:r>
      <w:hyperlink r:id="rId6" w:history="1">
        <w:r>
          <w:rPr>
            <w:rStyle w:val="Hiperveza"/>
            <w:rFonts w:ascii="Arial" w:hAnsi="Arial" w:cs="Arial"/>
            <w:sz w:val="22"/>
          </w:rPr>
          <w:t>Amer.Cosibegovic@Bosnalijek.com</w:t>
        </w:r>
      </w:hyperlink>
    </w:p>
    <w:p w14:paraId="6283FDF2" w14:textId="2762ED21" w:rsidR="0021092F" w:rsidRDefault="00000000">
      <w:pPr>
        <w:pStyle w:val="StandardWeb"/>
        <w:spacing w:before="0" w:beforeAutospacing="0" w:after="0" w:afterAutospacing="0"/>
        <w:jc w:val="both"/>
        <w:rPr>
          <w:rStyle w:val="Naglaeno"/>
          <w:rFonts w:ascii="Arial" w:hAnsi="Arial" w:cs="Arial"/>
          <w:b w:val="0"/>
          <w:sz w:val="22"/>
        </w:rPr>
      </w:pPr>
      <w:r w:rsidRPr="0049205C">
        <w:rPr>
          <w:rStyle w:val="Naglaeno"/>
          <w:rFonts w:ascii="Arial" w:hAnsi="Arial" w:cs="Arial"/>
          <w:b w:val="0"/>
          <w:sz w:val="22"/>
        </w:rPr>
        <w:lastRenderedPageBreak/>
        <w:t>For shareholders</w:t>
      </w:r>
      <w:r w:rsidR="0049205C" w:rsidRPr="0049205C">
        <w:rPr>
          <w:rStyle w:val="Naglaeno"/>
          <w:rFonts w:ascii="Arial" w:hAnsi="Arial" w:cs="Arial"/>
          <w:b w:val="0"/>
          <w:sz w:val="22"/>
        </w:rPr>
        <w:t xml:space="preserve"> that are</w:t>
      </w:r>
      <w:r w:rsidRPr="0049205C">
        <w:rPr>
          <w:rStyle w:val="Naglaeno"/>
          <w:rFonts w:ascii="Arial" w:hAnsi="Arial" w:cs="Arial"/>
          <w:b w:val="0"/>
          <w:sz w:val="22"/>
        </w:rPr>
        <w:t xml:space="preserve"> domestic legal entities, the current excerpt from the court register must be submitted with the application in the original not older than 3 months or </w:t>
      </w:r>
      <w:r w:rsidR="00206EF7" w:rsidRPr="0049205C">
        <w:rPr>
          <w:rStyle w:val="Naglaeno"/>
          <w:rFonts w:ascii="Arial" w:hAnsi="Arial" w:cs="Arial"/>
          <w:b w:val="0"/>
          <w:sz w:val="22"/>
        </w:rPr>
        <w:t>in</w:t>
      </w:r>
      <w:r w:rsidRPr="0049205C">
        <w:rPr>
          <w:rStyle w:val="Naglaeno"/>
          <w:rFonts w:ascii="Arial" w:hAnsi="Arial" w:cs="Arial"/>
          <w:b w:val="0"/>
          <w:sz w:val="22"/>
        </w:rPr>
        <w:t xml:space="preserve"> a certified copy. For shareholders </w:t>
      </w:r>
      <w:r w:rsidR="0049205C" w:rsidRPr="0049205C">
        <w:rPr>
          <w:rStyle w:val="Naglaeno"/>
          <w:rFonts w:ascii="Arial" w:hAnsi="Arial" w:cs="Arial"/>
          <w:b w:val="0"/>
          <w:sz w:val="22"/>
        </w:rPr>
        <w:t>that are</w:t>
      </w:r>
      <w:r w:rsidRPr="0049205C">
        <w:rPr>
          <w:rStyle w:val="Naglaeno"/>
          <w:rFonts w:ascii="Arial" w:hAnsi="Arial" w:cs="Arial"/>
          <w:b w:val="0"/>
          <w:sz w:val="22"/>
        </w:rPr>
        <w:t xml:space="preserve"> foreign legal entities, an</w:t>
      </w:r>
      <w:r>
        <w:rPr>
          <w:rStyle w:val="Naglaeno"/>
          <w:rFonts w:ascii="Arial" w:hAnsi="Arial" w:cs="Arial"/>
          <w:b w:val="0"/>
          <w:sz w:val="22"/>
        </w:rPr>
        <w:t xml:space="preserve"> excerpt from the competent domicile register of companies or other appropriate document showing the registration of the company, and the identity and capacity of the persons authorized to represent, not older than 3 months</w:t>
      </w:r>
      <w:r w:rsidR="00206EF7">
        <w:rPr>
          <w:rStyle w:val="Naglaeno"/>
          <w:rFonts w:ascii="Arial" w:hAnsi="Arial" w:cs="Arial"/>
          <w:b w:val="0"/>
          <w:sz w:val="22"/>
        </w:rPr>
        <w:t>, must be submitted</w:t>
      </w:r>
      <w:r>
        <w:rPr>
          <w:rStyle w:val="Naglaeno"/>
          <w:rFonts w:ascii="Arial" w:hAnsi="Arial" w:cs="Arial"/>
          <w:b w:val="0"/>
          <w:sz w:val="22"/>
        </w:rPr>
        <w:t xml:space="preserve"> in the original or in a certified copy, which must be legalized in accordance with the applicable regulations of the domicile country and international treaties. </w:t>
      </w:r>
      <w:r w:rsidR="00206EF7">
        <w:rPr>
          <w:rStyle w:val="Naglaeno"/>
          <w:rFonts w:ascii="Arial" w:hAnsi="Arial" w:cs="Arial"/>
          <w:b w:val="0"/>
          <w:sz w:val="22"/>
        </w:rPr>
        <w:t>The shareholders can find the r</w:t>
      </w:r>
      <w:r>
        <w:rPr>
          <w:rFonts w:ascii="Arial" w:hAnsi="Arial" w:cs="Arial"/>
          <w:sz w:val="22"/>
        </w:rPr>
        <w:t xml:space="preserve">egistration forms </w:t>
      </w:r>
      <w:r w:rsidR="00206EF7">
        <w:rPr>
          <w:rFonts w:ascii="Arial" w:hAnsi="Arial" w:cs="Arial"/>
          <w:sz w:val="22"/>
        </w:rPr>
        <w:t xml:space="preserve">on </w:t>
      </w:r>
      <w:r>
        <w:rPr>
          <w:rFonts w:ascii="Arial" w:hAnsi="Arial" w:cs="Arial"/>
          <w:sz w:val="22"/>
        </w:rPr>
        <w:t>the</w:t>
      </w:r>
      <w:r w:rsidR="00206EF7">
        <w:rPr>
          <w:rFonts w:ascii="Arial" w:hAnsi="Arial" w:cs="Arial"/>
          <w:sz w:val="22"/>
        </w:rPr>
        <w:t xml:space="preserve"> Company´s</w:t>
      </w:r>
      <w:r>
        <w:rPr>
          <w:rFonts w:ascii="Arial" w:hAnsi="Arial" w:cs="Arial"/>
          <w:sz w:val="22"/>
        </w:rPr>
        <w:t xml:space="preserve"> official website </w:t>
      </w:r>
      <w:hyperlink r:id="rId7" w:history="1">
        <w:r>
          <w:rPr>
            <w:rStyle w:val="Hiperveza"/>
            <w:rFonts w:ascii="Arial" w:hAnsi="Arial" w:cs="Arial"/>
            <w:sz w:val="22"/>
          </w:rPr>
          <w:t>www.bosnalijek.ba</w:t>
        </w:r>
      </w:hyperlink>
    </w:p>
    <w:p w14:paraId="7CB20C85" w14:textId="77777777" w:rsidR="0021092F" w:rsidRDefault="0021092F">
      <w:pPr>
        <w:pStyle w:val="StandardWeb"/>
        <w:spacing w:before="0" w:beforeAutospacing="0" w:after="0" w:afterAutospacing="0"/>
        <w:jc w:val="both"/>
        <w:rPr>
          <w:rStyle w:val="Naglaeno"/>
          <w:rFonts w:ascii="Arial" w:hAnsi="Arial" w:cs="Arial"/>
          <w:b w:val="0"/>
          <w:sz w:val="16"/>
        </w:rPr>
      </w:pPr>
    </w:p>
    <w:p w14:paraId="559741D3" w14:textId="77777777" w:rsidR="0021092F" w:rsidRDefault="0021092F">
      <w:pPr>
        <w:pStyle w:val="StandardWeb"/>
        <w:spacing w:before="0" w:beforeAutospacing="0" w:after="0" w:afterAutospacing="0"/>
        <w:jc w:val="both"/>
        <w:rPr>
          <w:rStyle w:val="Naglaeno"/>
          <w:rFonts w:ascii="Arial" w:hAnsi="Arial" w:cs="Arial"/>
          <w:sz w:val="16"/>
        </w:rPr>
      </w:pPr>
    </w:p>
    <w:p w14:paraId="37C99155" w14:textId="77777777" w:rsidR="0021092F" w:rsidRDefault="0021092F">
      <w:pPr>
        <w:pStyle w:val="StandardWeb"/>
        <w:spacing w:before="0" w:beforeAutospacing="0" w:after="0" w:afterAutospacing="0"/>
        <w:jc w:val="both"/>
        <w:rPr>
          <w:rStyle w:val="Naglaeno"/>
          <w:rFonts w:ascii="Arial" w:hAnsi="Arial" w:cs="Arial"/>
          <w:sz w:val="22"/>
        </w:rPr>
      </w:pPr>
    </w:p>
    <w:p w14:paraId="26C53111" w14:textId="28824637" w:rsidR="0021092F" w:rsidRDefault="00000000">
      <w:pPr>
        <w:pStyle w:val="StandardWeb"/>
        <w:spacing w:before="0" w:beforeAutospacing="0" w:after="0" w:afterAutospacing="0"/>
        <w:jc w:val="both"/>
        <w:rPr>
          <w:rStyle w:val="Naglaeno"/>
          <w:rFonts w:ascii="Arial" w:hAnsi="Arial" w:cs="Arial"/>
          <w:sz w:val="22"/>
        </w:rPr>
      </w:pPr>
      <w:r>
        <w:rPr>
          <w:rStyle w:val="Naglaeno"/>
          <w:rFonts w:ascii="Arial" w:hAnsi="Arial" w:cs="Arial"/>
          <w:sz w:val="22"/>
        </w:rPr>
        <w:t>VI</w:t>
      </w:r>
      <w:r w:rsidR="00206EF7">
        <w:rPr>
          <w:rStyle w:val="Naglaeno"/>
          <w:rFonts w:ascii="Arial" w:hAnsi="Arial" w:cs="Arial"/>
          <w:sz w:val="22"/>
        </w:rPr>
        <w:t xml:space="preserve">             </w:t>
      </w:r>
      <w:r>
        <w:rPr>
          <w:rStyle w:val="Naglaeno"/>
          <w:rFonts w:ascii="Arial" w:hAnsi="Arial" w:cs="Arial"/>
          <w:sz w:val="22"/>
        </w:rPr>
        <w:t>RIGHT TO</w:t>
      </w:r>
      <w:r>
        <w:rPr>
          <w:rStyle w:val="Naglaeno"/>
          <w:rFonts w:ascii="Arial" w:hAnsi="Arial" w:cs="Arial"/>
          <w:sz w:val="22"/>
        </w:rPr>
        <w:tab/>
        <w:t xml:space="preserve">PARTICIPATE IN THE WORK AND DECISION-MAKING OF THE </w:t>
      </w:r>
      <w:r w:rsidR="00712BEF">
        <w:rPr>
          <w:rStyle w:val="Naglaeno"/>
          <w:rFonts w:ascii="Arial" w:hAnsi="Arial" w:cs="Arial"/>
          <w:sz w:val="22"/>
        </w:rPr>
        <w:t>GENERAL MEETING</w:t>
      </w:r>
      <w:r>
        <w:rPr>
          <w:rStyle w:val="Naglaeno"/>
          <w:rFonts w:ascii="Arial" w:hAnsi="Arial" w:cs="Arial"/>
          <w:sz w:val="22"/>
        </w:rPr>
        <w:t xml:space="preserve"> THROUGH A PROXY</w:t>
      </w:r>
    </w:p>
    <w:p w14:paraId="75F824DA" w14:textId="77777777" w:rsidR="0021092F" w:rsidRDefault="0021092F">
      <w:pPr>
        <w:pStyle w:val="StandardWeb"/>
        <w:spacing w:before="0" w:beforeAutospacing="0" w:after="0" w:afterAutospacing="0"/>
        <w:jc w:val="both"/>
        <w:rPr>
          <w:rStyle w:val="Naglaeno"/>
          <w:rFonts w:ascii="Arial" w:hAnsi="Arial" w:cs="Arial"/>
          <w:b w:val="0"/>
          <w:sz w:val="16"/>
        </w:rPr>
      </w:pPr>
    </w:p>
    <w:p w14:paraId="5AA124BD" w14:textId="5FED7094" w:rsidR="00712BEF" w:rsidRDefault="00000000" w:rsidP="00712BEF">
      <w:pPr>
        <w:pStyle w:val="StandardWeb"/>
        <w:spacing w:before="0" w:beforeAutospacing="0" w:after="0" w:afterAutospacing="0"/>
        <w:jc w:val="both"/>
        <w:rPr>
          <w:rStyle w:val="Naglaeno"/>
          <w:rFonts w:ascii="Arial" w:hAnsi="Arial" w:cs="Arial"/>
          <w:b w:val="0"/>
          <w:sz w:val="22"/>
        </w:rPr>
      </w:pPr>
      <w:r>
        <w:rPr>
          <w:rStyle w:val="Naglaeno"/>
          <w:rFonts w:ascii="Arial" w:hAnsi="Arial" w:cs="Arial"/>
          <w:b w:val="0"/>
          <w:sz w:val="22"/>
        </w:rPr>
        <w:t xml:space="preserve">Participation in the work and decision-making of the </w:t>
      </w:r>
      <w:r w:rsidR="00712BEF">
        <w:rPr>
          <w:rStyle w:val="Naglaeno"/>
          <w:rFonts w:ascii="Arial" w:hAnsi="Arial" w:cs="Arial"/>
          <w:b w:val="0"/>
          <w:sz w:val="22"/>
        </w:rPr>
        <w:t>General Meeting</w:t>
      </w:r>
      <w:r>
        <w:rPr>
          <w:rStyle w:val="Naglaeno"/>
          <w:rFonts w:ascii="Arial" w:hAnsi="Arial" w:cs="Arial"/>
          <w:b w:val="0"/>
          <w:sz w:val="22"/>
        </w:rPr>
        <w:t xml:space="preserve"> may be exercised by the shareholder in person or through a proxy, who is obliged to act in accordance with the instructions of the shareholder, and if he</w:t>
      </w:r>
      <w:r w:rsidR="00206EF7">
        <w:rPr>
          <w:rStyle w:val="Naglaeno"/>
          <w:rFonts w:ascii="Arial" w:hAnsi="Arial" w:cs="Arial"/>
          <w:b w:val="0"/>
          <w:sz w:val="22"/>
        </w:rPr>
        <w:t xml:space="preserve"> or she</w:t>
      </w:r>
      <w:r>
        <w:rPr>
          <w:rStyle w:val="Naglaeno"/>
          <w:rFonts w:ascii="Arial" w:hAnsi="Arial" w:cs="Arial"/>
          <w:b w:val="0"/>
          <w:sz w:val="22"/>
        </w:rPr>
        <w:t xml:space="preserve"> has not received </w:t>
      </w:r>
      <w:r w:rsidR="00206EF7">
        <w:rPr>
          <w:rStyle w:val="Naglaeno"/>
          <w:rFonts w:ascii="Arial" w:hAnsi="Arial" w:cs="Arial"/>
          <w:b w:val="0"/>
          <w:sz w:val="22"/>
        </w:rPr>
        <w:t>any</w:t>
      </w:r>
      <w:r>
        <w:rPr>
          <w:rStyle w:val="Naglaeno"/>
          <w:rFonts w:ascii="Arial" w:hAnsi="Arial" w:cs="Arial"/>
          <w:b w:val="0"/>
          <w:sz w:val="22"/>
        </w:rPr>
        <w:t xml:space="preserve"> instructions, in accordance with a reasonable judgment of the best interest of the shareholder – the </w:t>
      </w:r>
      <w:r w:rsidR="001A441A">
        <w:rPr>
          <w:rStyle w:val="Naglaeno"/>
          <w:rFonts w:ascii="Arial" w:hAnsi="Arial" w:cs="Arial"/>
          <w:b w:val="0"/>
          <w:sz w:val="22"/>
        </w:rPr>
        <w:t>giver of the POA</w:t>
      </w:r>
      <w:r>
        <w:rPr>
          <w:rStyle w:val="Naglaeno"/>
          <w:rFonts w:ascii="Arial" w:hAnsi="Arial" w:cs="Arial"/>
          <w:b w:val="0"/>
          <w:sz w:val="22"/>
        </w:rPr>
        <w:t xml:space="preserve">. </w:t>
      </w:r>
      <w:r>
        <w:rPr>
          <w:rFonts w:ascii="Arial" w:hAnsi="Arial" w:cs="Arial"/>
          <w:sz w:val="22"/>
        </w:rPr>
        <w:t xml:space="preserve">The shareholders may give </w:t>
      </w:r>
      <w:r w:rsidRPr="00712BEF">
        <w:rPr>
          <w:rFonts w:ascii="Arial" w:hAnsi="Arial" w:cs="Arial"/>
          <w:sz w:val="22"/>
        </w:rPr>
        <w:t>the power of attorney</w:t>
      </w:r>
      <w:r>
        <w:rPr>
          <w:rFonts w:ascii="Arial" w:hAnsi="Arial" w:cs="Arial"/>
          <w:sz w:val="22"/>
        </w:rPr>
        <w:t xml:space="preserve"> for participation in the work and decision-making of the </w:t>
      </w:r>
      <w:r w:rsidR="001A441A">
        <w:rPr>
          <w:rFonts w:ascii="Arial" w:hAnsi="Arial" w:cs="Arial"/>
          <w:sz w:val="22"/>
        </w:rPr>
        <w:t>General Meeting</w:t>
      </w:r>
      <w:r>
        <w:rPr>
          <w:rFonts w:ascii="Arial" w:hAnsi="Arial" w:cs="Arial"/>
          <w:sz w:val="22"/>
        </w:rPr>
        <w:t xml:space="preserve"> after the </w:t>
      </w:r>
      <w:r w:rsidR="00712BEF">
        <w:rPr>
          <w:rFonts w:ascii="Arial" w:hAnsi="Arial" w:cs="Arial"/>
          <w:sz w:val="22"/>
        </w:rPr>
        <w:t>issuing</w:t>
      </w:r>
      <w:r>
        <w:rPr>
          <w:rFonts w:ascii="Arial" w:hAnsi="Arial" w:cs="Arial"/>
          <w:sz w:val="22"/>
        </w:rPr>
        <w:t xml:space="preserve"> of this Notice in the form of a written statement with a certified signature of the shareholder – the </w:t>
      </w:r>
      <w:r w:rsidR="001A441A">
        <w:rPr>
          <w:rFonts w:ascii="Arial" w:hAnsi="Arial" w:cs="Arial"/>
          <w:sz w:val="22"/>
        </w:rPr>
        <w:t>giver of the POA</w:t>
      </w:r>
      <w:r>
        <w:rPr>
          <w:rFonts w:ascii="Arial" w:hAnsi="Arial" w:cs="Arial"/>
          <w:sz w:val="22"/>
        </w:rPr>
        <w:t xml:space="preserve">, which also contains the </w:t>
      </w:r>
      <w:r w:rsidR="00712BEF">
        <w:rPr>
          <w:rFonts w:ascii="Arial" w:hAnsi="Arial" w:cs="Arial"/>
          <w:sz w:val="22"/>
        </w:rPr>
        <w:t xml:space="preserve">proxy´s </w:t>
      </w:r>
      <w:r>
        <w:rPr>
          <w:rFonts w:ascii="Arial" w:hAnsi="Arial" w:cs="Arial"/>
          <w:sz w:val="22"/>
        </w:rPr>
        <w:t xml:space="preserve">signature. The </w:t>
      </w:r>
      <w:r w:rsidRPr="00712BEF">
        <w:rPr>
          <w:rFonts w:ascii="Arial" w:hAnsi="Arial" w:cs="Arial"/>
          <w:sz w:val="22"/>
        </w:rPr>
        <w:t>power of attorney</w:t>
      </w:r>
      <w:r>
        <w:rPr>
          <w:rFonts w:ascii="Arial" w:hAnsi="Arial" w:cs="Arial"/>
          <w:sz w:val="22"/>
        </w:rPr>
        <w:t xml:space="preserve"> for the representation of </w:t>
      </w:r>
      <w:r w:rsidR="00206EF7">
        <w:rPr>
          <w:rFonts w:ascii="Arial" w:hAnsi="Arial" w:cs="Arial"/>
          <w:sz w:val="22"/>
        </w:rPr>
        <w:t>a</w:t>
      </w:r>
      <w:r>
        <w:rPr>
          <w:rFonts w:ascii="Arial" w:hAnsi="Arial" w:cs="Arial"/>
          <w:sz w:val="22"/>
        </w:rPr>
        <w:t xml:space="preserve"> shareholder of the legal entity must be issued and signed by the legal representative of the legal entity </w:t>
      </w:r>
      <w:r w:rsidRPr="00712BEF">
        <w:rPr>
          <w:rFonts w:ascii="Arial" w:hAnsi="Arial" w:cs="Arial"/>
          <w:sz w:val="22"/>
        </w:rPr>
        <w:t>and certified</w:t>
      </w:r>
      <w:r>
        <w:rPr>
          <w:rFonts w:ascii="Arial" w:hAnsi="Arial" w:cs="Arial"/>
          <w:sz w:val="22"/>
        </w:rPr>
        <w:t xml:space="preserve"> by the competent state authority or notary, in which the identity and capacity of the person </w:t>
      </w:r>
      <w:r w:rsidRPr="00712BEF">
        <w:rPr>
          <w:rFonts w:ascii="Arial" w:hAnsi="Arial" w:cs="Arial"/>
          <w:sz w:val="22"/>
        </w:rPr>
        <w:t>authorized to represent</w:t>
      </w:r>
      <w:r>
        <w:rPr>
          <w:rFonts w:ascii="Arial" w:hAnsi="Arial" w:cs="Arial"/>
          <w:sz w:val="22"/>
        </w:rPr>
        <w:t xml:space="preserve"> or issue the power of attorney is confirmed. </w:t>
      </w:r>
      <w:r w:rsidRPr="0049205C">
        <w:rPr>
          <w:rFonts w:ascii="Arial" w:hAnsi="Arial" w:cs="Arial"/>
          <w:sz w:val="22"/>
        </w:rPr>
        <w:t>For shareholders</w:t>
      </w:r>
      <w:r w:rsidR="00FC0CBE" w:rsidRPr="0049205C">
        <w:rPr>
          <w:rFonts w:ascii="Arial" w:hAnsi="Arial" w:cs="Arial"/>
          <w:sz w:val="22"/>
        </w:rPr>
        <w:t xml:space="preserve"> that are</w:t>
      </w:r>
      <w:r w:rsidRPr="0049205C">
        <w:rPr>
          <w:rFonts w:ascii="Arial" w:hAnsi="Arial" w:cs="Arial"/>
          <w:sz w:val="22"/>
        </w:rPr>
        <w:t xml:space="preserve"> foreign legal entities the power of attorney must be certified a</w:t>
      </w:r>
      <w:r>
        <w:rPr>
          <w:rFonts w:ascii="Arial" w:hAnsi="Arial" w:cs="Arial"/>
          <w:sz w:val="22"/>
        </w:rPr>
        <w:t>nd legalized in accordance with the applicable regulations of the domicile state and international treaties. The certified power of attorney, together with the identification document of the shareholder or his</w:t>
      </w:r>
      <w:r w:rsidR="00655EC3">
        <w:rPr>
          <w:rFonts w:ascii="Arial" w:hAnsi="Arial" w:cs="Arial"/>
          <w:sz w:val="22"/>
        </w:rPr>
        <w:t xml:space="preserve"> or her</w:t>
      </w:r>
      <w:r>
        <w:rPr>
          <w:rFonts w:ascii="Arial" w:hAnsi="Arial" w:cs="Arial"/>
          <w:sz w:val="22"/>
        </w:rPr>
        <w:t xml:space="preserve"> legal representative and/or proxy, is submitted to the Company personally by direct handover to the Company's protocol or by registered mail to the address: </w:t>
      </w:r>
      <w:proofErr w:type="spellStart"/>
      <w:r>
        <w:rPr>
          <w:rFonts w:ascii="Arial" w:hAnsi="Arial" w:cs="Arial"/>
          <w:sz w:val="22"/>
        </w:rPr>
        <w:t>Bosnalijek</w:t>
      </w:r>
      <w:proofErr w:type="spellEnd"/>
      <w:r>
        <w:rPr>
          <w:rFonts w:ascii="Arial" w:hAnsi="Arial" w:cs="Arial"/>
          <w:sz w:val="22"/>
        </w:rPr>
        <w:t xml:space="preserve"> </w:t>
      </w:r>
      <w:proofErr w:type="spellStart"/>
      <w:r>
        <w:rPr>
          <w:rFonts w:ascii="Arial" w:hAnsi="Arial" w:cs="Arial"/>
          <w:sz w:val="22"/>
        </w:rPr>
        <w:t>d.d.</w:t>
      </w:r>
      <w:proofErr w:type="spellEnd"/>
      <w:r>
        <w:rPr>
          <w:rFonts w:ascii="Arial" w:hAnsi="Arial" w:cs="Arial"/>
          <w:sz w:val="22"/>
        </w:rPr>
        <w:t xml:space="preserve">, </w:t>
      </w:r>
      <w:r w:rsidR="00655EC3">
        <w:rPr>
          <w:rFonts w:ascii="Arial" w:hAnsi="Arial" w:cs="Arial"/>
          <w:sz w:val="22"/>
        </w:rPr>
        <w:t>53</w:t>
      </w:r>
      <w:r>
        <w:rPr>
          <w:rFonts w:ascii="Arial" w:hAnsi="Arial" w:cs="Arial"/>
          <w:sz w:val="22"/>
        </w:rPr>
        <w:t xml:space="preserve"> </w:t>
      </w:r>
      <w:proofErr w:type="spellStart"/>
      <w:r>
        <w:rPr>
          <w:rFonts w:ascii="Arial" w:hAnsi="Arial" w:cs="Arial"/>
          <w:sz w:val="22"/>
        </w:rPr>
        <w:t>Jukićeva</w:t>
      </w:r>
      <w:proofErr w:type="spellEnd"/>
      <w:r>
        <w:rPr>
          <w:rFonts w:ascii="Arial" w:hAnsi="Arial" w:cs="Arial"/>
          <w:sz w:val="22"/>
        </w:rPr>
        <w:t xml:space="preserve"> </w:t>
      </w:r>
      <w:r w:rsidR="00655EC3">
        <w:rPr>
          <w:rFonts w:ascii="Arial" w:hAnsi="Arial" w:cs="Arial"/>
          <w:sz w:val="22"/>
        </w:rPr>
        <w:t>Street</w:t>
      </w:r>
      <w:r>
        <w:rPr>
          <w:rFonts w:ascii="Arial" w:hAnsi="Arial" w:cs="Arial"/>
          <w:sz w:val="22"/>
        </w:rPr>
        <w:t xml:space="preserve">., or by fax </w:t>
      </w:r>
      <w:r>
        <w:rPr>
          <w:rStyle w:val="Naglaeno"/>
          <w:rFonts w:ascii="Arial" w:hAnsi="Arial" w:cs="Arial"/>
          <w:b w:val="0"/>
          <w:sz w:val="22"/>
        </w:rPr>
        <w:t xml:space="preserve">number: 033 814 253 or e-mail to: </w:t>
      </w:r>
      <w:hyperlink r:id="rId8" w:history="1">
        <w:r w:rsidR="00655EC3">
          <w:rPr>
            <w:rStyle w:val="Hiperveza"/>
            <w:rFonts w:ascii="Arial" w:hAnsi="Arial" w:cs="Arial"/>
            <w:sz w:val="22"/>
            <w:szCs w:val="22"/>
          </w:rPr>
          <w:t>Amer.Cosibegovic@Bosnalijek.com</w:t>
        </w:r>
      </w:hyperlink>
      <w:r w:rsidR="00655EC3">
        <w:rPr>
          <w:rStyle w:val="Naglaeno"/>
          <w:rFonts w:ascii="Arial" w:hAnsi="Arial" w:cs="Arial"/>
          <w:b w:val="0"/>
          <w:sz w:val="22"/>
          <w:szCs w:val="22"/>
        </w:rPr>
        <w:t xml:space="preserve"> </w:t>
      </w:r>
      <w:r>
        <w:rPr>
          <w:rStyle w:val="Naglaeno"/>
          <w:rFonts w:ascii="Arial" w:hAnsi="Arial" w:cs="Arial"/>
          <w:b w:val="0"/>
          <w:sz w:val="22"/>
        </w:rPr>
        <w:t xml:space="preserve">no later than 3 days before the date set for the holding of the </w:t>
      </w:r>
      <w:r w:rsidR="0049205C">
        <w:rPr>
          <w:rStyle w:val="Naglaeno"/>
          <w:rFonts w:ascii="Arial" w:hAnsi="Arial" w:cs="Arial"/>
          <w:b w:val="0"/>
          <w:sz w:val="22"/>
        </w:rPr>
        <w:t>General Meeting</w:t>
      </w:r>
      <w:r>
        <w:rPr>
          <w:rStyle w:val="Naglaeno"/>
          <w:rFonts w:ascii="Arial" w:hAnsi="Arial" w:cs="Arial"/>
          <w:b w:val="0"/>
          <w:sz w:val="22"/>
        </w:rPr>
        <w:t xml:space="preserve">, </w:t>
      </w:r>
      <w:r>
        <w:rPr>
          <w:rStyle w:val="Naglaeno"/>
          <w:rFonts w:ascii="Arial" w:hAnsi="Arial" w:cs="Arial"/>
          <w:b w:val="0"/>
          <w:sz w:val="22"/>
          <w:u w:val="single"/>
        </w:rPr>
        <w:t xml:space="preserve">i.e. </w:t>
      </w:r>
      <w:r w:rsidR="005230BF">
        <w:rPr>
          <w:rStyle w:val="Naglaeno"/>
          <w:rFonts w:ascii="Arial" w:hAnsi="Arial" w:cs="Arial"/>
          <w:b w:val="0"/>
          <w:sz w:val="22"/>
          <w:u w:val="single"/>
        </w:rPr>
        <w:t>until and including 7</w:t>
      </w:r>
      <w:r>
        <w:rPr>
          <w:rStyle w:val="Naglaeno"/>
          <w:rFonts w:ascii="Arial" w:hAnsi="Arial" w:cs="Arial"/>
          <w:b w:val="0"/>
          <w:sz w:val="22"/>
          <w:u w:val="single"/>
        </w:rPr>
        <w:t xml:space="preserve"> February, 2023</w:t>
      </w:r>
      <w:r>
        <w:rPr>
          <w:rStyle w:val="Naglaeno"/>
          <w:rFonts w:ascii="Arial" w:hAnsi="Arial" w:cs="Arial"/>
          <w:b w:val="0"/>
          <w:sz w:val="22"/>
        </w:rPr>
        <w:t xml:space="preserve">. </w:t>
      </w:r>
      <w:r>
        <w:rPr>
          <w:rFonts w:ascii="Arial" w:hAnsi="Arial" w:cs="Arial"/>
          <w:sz w:val="22"/>
        </w:rPr>
        <w:t xml:space="preserve">The proxy of the shareholder is obliged to submit the original of the certified power of attorney directly to the Voting Committee at the latest when registering for participation in the work and decision-making of the </w:t>
      </w:r>
      <w:r w:rsidR="001A441A">
        <w:rPr>
          <w:rFonts w:ascii="Arial" w:hAnsi="Arial" w:cs="Arial"/>
          <w:sz w:val="22"/>
        </w:rPr>
        <w:t>General Meeting</w:t>
      </w:r>
      <w:r w:rsidR="00655EC3">
        <w:rPr>
          <w:rFonts w:ascii="Arial" w:hAnsi="Arial" w:cs="Arial"/>
          <w:sz w:val="22"/>
        </w:rPr>
        <w:t>. F</w:t>
      </w:r>
      <w:r>
        <w:rPr>
          <w:rFonts w:ascii="Arial" w:hAnsi="Arial" w:cs="Arial"/>
          <w:sz w:val="22"/>
        </w:rPr>
        <w:t xml:space="preserve">or </w:t>
      </w:r>
      <w:r w:rsidRPr="00FC0CBE">
        <w:rPr>
          <w:rFonts w:ascii="Arial" w:hAnsi="Arial" w:cs="Arial"/>
          <w:sz w:val="22"/>
        </w:rPr>
        <w:t>shareholders</w:t>
      </w:r>
      <w:r w:rsidR="00FC0CBE" w:rsidRPr="00FC0CBE">
        <w:rPr>
          <w:rFonts w:ascii="Arial" w:hAnsi="Arial" w:cs="Arial"/>
          <w:sz w:val="22"/>
        </w:rPr>
        <w:t xml:space="preserve"> that are</w:t>
      </w:r>
      <w:r w:rsidRPr="00FC0CBE">
        <w:rPr>
          <w:rFonts w:ascii="Arial" w:hAnsi="Arial" w:cs="Arial"/>
          <w:sz w:val="22"/>
        </w:rPr>
        <w:t xml:space="preserve"> legal entities it</w:t>
      </w:r>
      <w:r>
        <w:rPr>
          <w:rFonts w:ascii="Arial" w:hAnsi="Arial" w:cs="Arial"/>
          <w:sz w:val="22"/>
        </w:rPr>
        <w:t xml:space="preserve"> is necessary to submit with the power of attorney the current excerpt from the court register and/or other competent register of companies of the domicile state, in the original not older than 3 months or in a certified copy, which in the case of a foreign shareholder must be legalized in accordance with the applicable regulations of the domicile state and international treaties. Powers of attorney issued for the Extraordinary </w:t>
      </w:r>
      <w:r w:rsidR="00712BEF">
        <w:rPr>
          <w:rFonts w:ascii="Arial" w:hAnsi="Arial" w:cs="Arial"/>
          <w:sz w:val="22"/>
        </w:rPr>
        <w:t>General Meeting</w:t>
      </w:r>
      <w:r>
        <w:rPr>
          <w:rFonts w:ascii="Arial" w:hAnsi="Arial" w:cs="Arial"/>
          <w:sz w:val="22"/>
        </w:rPr>
        <w:t xml:space="preserve"> convened for 20</w:t>
      </w:r>
      <w:r w:rsidR="00655EC3">
        <w:rPr>
          <w:rFonts w:ascii="Arial" w:hAnsi="Arial" w:cs="Arial"/>
          <w:sz w:val="22"/>
        </w:rPr>
        <w:t xml:space="preserve"> January, </w:t>
      </w:r>
      <w:r>
        <w:rPr>
          <w:rFonts w:ascii="Arial" w:hAnsi="Arial" w:cs="Arial"/>
          <w:sz w:val="22"/>
        </w:rPr>
        <w:t>2023 shall also apply to the</w:t>
      </w:r>
      <w:r w:rsidR="00655EC3">
        <w:rPr>
          <w:rFonts w:ascii="Arial" w:hAnsi="Arial" w:cs="Arial"/>
          <w:sz w:val="22"/>
        </w:rPr>
        <w:t xml:space="preserve"> </w:t>
      </w:r>
      <w:r w:rsidR="00712BEF">
        <w:rPr>
          <w:rFonts w:ascii="Arial" w:hAnsi="Arial" w:cs="Arial"/>
          <w:sz w:val="22"/>
        </w:rPr>
        <w:t>next</w:t>
      </w:r>
      <w:r>
        <w:rPr>
          <w:rFonts w:ascii="Arial" w:hAnsi="Arial" w:cs="Arial"/>
          <w:sz w:val="22"/>
        </w:rPr>
        <w:t xml:space="preserve"> Extraordinary </w:t>
      </w:r>
      <w:r w:rsidR="00712BEF">
        <w:rPr>
          <w:rFonts w:ascii="Arial" w:hAnsi="Arial" w:cs="Arial"/>
          <w:sz w:val="22"/>
        </w:rPr>
        <w:t>General Meeting</w:t>
      </w:r>
      <w:r>
        <w:rPr>
          <w:rFonts w:ascii="Arial" w:hAnsi="Arial" w:cs="Arial"/>
          <w:sz w:val="22"/>
        </w:rPr>
        <w:t xml:space="preserve">. </w:t>
      </w:r>
      <w:r w:rsidR="00712BEF">
        <w:rPr>
          <w:rStyle w:val="Naglaeno"/>
          <w:rFonts w:ascii="Arial" w:hAnsi="Arial" w:cs="Arial"/>
          <w:b w:val="0"/>
          <w:sz w:val="22"/>
        </w:rPr>
        <w:t>The shareholders can find the r</w:t>
      </w:r>
      <w:r w:rsidR="00712BEF">
        <w:rPr>
          <w:rFonts w:ascii="Arial" w:hAnsi="Arial" w:cs="Arial"/>
          <w:sz w:val="22"/>
        </w:rPr>
        <w:t xml:space="preserve">egistration forms on the Company´s official website </w:t>
      </w:r>
      <w:hyperlink r:id="rId9" w:history="1">
        <w:r w:rsidR="00712BEF">
          <w:rPr>
            <w:rStyle w:val="Hiperveza"/>
            <w:rFonts w:ascii="Arial" w:hAnsi="Arial" w:cs="Arial"/>
            <w:sz w:val="22"/>
          </w:rPr>
          <w:t>www.bosnalijek.ba</w:t>
        </w:r>
      </w:hyperlink>
    </w:p>
    <w:p w14:paraId="4BAAAA91" w14:textId="730B4B52" w:rsidR="0021092F" w:rsidRDefault="0021092F">
      <w:pPr>
        <w:pStyle w:val="StandardWeb"/>
        <w:spacing w:before="0" w:beforeAutospacing="0" w:after="0" w:afterAutospacing="0"/>
        <w:jc w:val="both"/>
      </w:pPr>
    </w:p>
    <w:p w14:paraId="6D5E61C0" w14:textId="77777777" w:rsidR="0021092F" w:rsidRDefault="0021092F">
      <w:pPr>
        <w:pStyle w:val="BodyText1"/>
        <w:shd w:val="clear" w:color="auto" w:fill="auto"/>
        <w:tabs>
          <w:tab w:val="left" w:pos="709"/>
        </w:tabs>
        <w:spacing w:after="0" w:line="240" w:lineRule="auto"/>
        <w:ind w:right="40" w:firstLine="0"/>
        <w:rPr>
          <w:b/>
          <w:sz w:val="16"/>
        </w:rPr>
      </w:pPr>
    </w:p>
    <w:p w14:paraId="58D9043A" w14:textId="212E1078" w:rsidR="0021092F" w:rsidRDefault="00000000">
      <w:pPr>
        <w:pStyle w:val="P68B1DB1-BodyText15"/>
        <w:shd w:val="clear" w:color="auto" w:fill="auto"/>
        <w:tabs>
          <w:tab w:val="left" w:pos="709"/>
        </w:tabs>
        <w:spacing w:after="0" w:line="240" w:lineRule="auto"/>
        <w:ind w:right="40" w:firstLine="0"/>
      </w:pPr>
      <w:r>
        <w:t>VII</w:t>
      </w:r>
      <w:r>
        <w:tab/>
        <w:t xml:space="preserve">REGISTRATION AND VOTING AT THE </w:t>
      </w:r>
      <w:r w:rsidRPr="00712BEF">
        <w:t xml:space="preserve">GENERAL </w:t>
      </w:r>
      <w:r w:rsidR="00712BEF" w:rsidRPr="00712BEF">
        <w:t>MEETING</w:t>
      </w:r>
    </w:p>
    <w:p w14:paraId="1883FA1E" w14:textId="77777777" w:rsidR="0021092F" w:rsidRDefault="0021092F">
      <w:pPr>
        <w:pStyle w:val="BodyText1"/>
        <w:shd w:val="clear" w:color="auto" w:fill="auto"/>
        <w:tabs>
          <w:tab w:val="left" w:pos="709"/>
        </w:tabs>
        <w:spacing w:after="0" w:line="240" w:lineRule="auto"/>
        <w:ind w:right="40" w:firstLine="0"/>
        <w:rPr>
          <w:sz w:val="16"/>
        </w:rPr>
      </w:pPr>
    </w:p>
    <w:p w14:paraId="1A1F0A99" w14:textId="5788C108" w:rsidR="0021092F" w:rsidRDefault="00000000">
      <w:pPr>
        <w:pStyle w:val="BodyText1"/>
        <w:shd w:val="clear" w:color="auto" w:fill="auto"/>
        <w:tabs>
          <w:tab w:val="left" w:pos="709"/>
        </w:tabs>
        <w:spacing w:after="0" w:line="240" w:lineRule="auto"/>
        <w:ind w:right="40" w:firstLine="0"/>
        <w:rPr>
          <w:rStyle w:val="Naglaeno"/>
          <w:b w:val="0"/>
        </w:rPr>
      </w:pPr>
      <w:r>
        <w:t>It is recommended to shareholders and their legal representatives and shareholder</w:t>
      </w:r>
      <w:r w:rsidR="00655EC3">
        <w:t xml:space="preserve"> proxies</w:t>
      </w:r>
      <w:r>
        <w:t xml:space="preserve"> who wish to participate in the work and decision-making of the </w:t>
      </w:r>
      <w:r w:rsidR="00712BEF">
        <w:t>General Meeting</w:t>
      </w:r>
      <w:r>
        <w:t xml:space="preserve">, to arrive 30 minutes before the time set for the beginning of the work of the </w:t>
      </w:r>
      <w:r w:rsidR="001A441A">
        <w:t>General Meeting</w:t>
      </w:r>
      <w:r>
        <w:t xml:space="preserve"> for the purpose of </w:t>
      </w:r>
      <w:r w:rsidRPr="00712BEF">
        <w:t>recording and registration.</w:t>
      </w:r>
      <w:r>
        <w:t xml:space="preserve"> </w:t>
      </w:r>
      <w:r w:rsidRPr="0049205C">
        <w:t>Each shareholder and shareholder</w:t>
      </w:r>
      <w:r w:rsidR="00712BEF" w:rsidRPr="0049205C">
        <w:t>´s</w:t>
      </w:r>
      <w:r w:rsidRPr="0049205C">
        <w:t xml:space="preserve"> proxy is obliged to present a valid document for personal identification to the Voting Committee when</w:t>
      </w:r>
      <w:r>
        <w:t xml:space="preserve"> registering, and the Voting Committee is obliged to determine the identity of the shareholder and shareholder proxy and the validity of the authorization or </w:t>
      </w:r>
      <w:r w:rsidR="00655EC3">
        <w:t xml:space="preserve">the </w:t>
      </w:r>
      <w:r>
        <w:t xml:space="preserve">power of attorney and </w:t>
      </w:r>
      <w:r w:rsidR="00655EC3">
        <w:t xml:space="preserve">the </w:t>
      </w:r>
      <w:r>
        <w:t xml:space="preserve">excerpt from the court or other competent register of companies of the domicile state. </w:t>
      </w:r>
      <w:r>
        <w:rPr>
          <w:rStyle w:val="Naglaeno"/>
          <w:b w:val="0"/>
        </w:rPr>
        <w:t xml:space="preserve">Voting at the </w:t>
      </w:r>
      <w:r w:rsidR="00712BEF">
        <w:rPr>
          <w:rStyle w:val="Naglaeno"/>
          <w:b w:val="0"/>
        </w:rPr>
        <w:t>General Meeting</w:t>
      </w:r>
      <w:r>
        <w:rPr>
          <w:rStyle w:val="Naglaeno"/>
          <w:b w:val="0"/>
        </w:rPr>
        <w:t xml:space="preserve"> is done through ballots by </w:t>
      </w:r>
      <w:r w:rsidR="00712BEF">
        <w:rPr>
          <w:rStyle w:val="Naglaeno"/>
          <w:b w:val="0"/>
        </w:rPr>
        <w:t xml:space="preserve">encircling </w:t>
      </w:r>
      <w:r>
        <w:rPr>
          <w:rStyle w:val="Naglaeno"/>
          <w:b w:val="0"/>
        </w:rPr>
        <w:t>the name and surname of the candidate or the number in front of the name of the candidate when electing and appointing a member of the Audit Committee.</w:t>
      </w:r>
    </w:p>
    <w:p w14:paraId="1995B543" w14:textId="1F577AB2" w:rsidR="00712BEF" w:rsidRDefault="00712BEF">
      <w:pPr>
        <w:pStyle w:val="BodyText1"/>
        <w:shd w:val="clear" w:color="auto" w:fill="auto"/>
        <w:tabs>
          <w:tab w:val="left" w:pos="709"/>
        </w:tabs>
        <w:spacing w:after="0" w:line="240" w:lineRule="auto"/>
        <w:ind w:right="40" w:firstLine="0"/>
        <w:rPr>
          <w:rStyle w:val="Naglaeno"/>
          <w:b w:val="0"/>
        </w:rPr>
      </w:pPr>
    </w:p>
    <w:p w14:paraId="7A0AD0B5" w14:textId="77777777" w:rsidR="00712BEF" w:rsidRDefault="00712BEF">
      <w:pPr>
        <w:pStyle w:val="BodyText1"/>
        <w:shd w:val="clear" w:color="auto" w:fill="auto"/>
        <w:tabs>
          <w:tab w:val="left" w:pos="709"/>
        </w:tabs>
        <w:spacing w:after="0" w:line="240" w:lineRule="auto"/>
        <w:ind w:right="40" w:firstLine="0"/>
        <w:rPr>
          <w:rStyle w:val="Naglaeno"/>
          <w:b w:val="0"/>
        </w:rPr>
      </w:pPr>
    </w:p>
    <w:p w14:paraId="33E63DD0" w14:textId="77777777" w:rsidR="0021092F" w:rsidRDefault="0021092F">
      <w:pPr>
        <w:pStyle w:val="BodyText1"/>
        <w:shd w:val="clear" w:color="auto" w:fill="auto"/>
        <w:tabs>
          <w:tab w:val="left" w:pos="709"/>
        </w:tabs>
        <w:spacing w:after="0" w:line="240" w:lineRule="auto"/>
        <w:ind w:right="40" w:firstLine="0"/>
        <w:rPr>
          <w:rStyle w:val="Naglaeno"/>
          <w:sz w:val="16"/>
        </w:rPr>
      </w:pPr>
    </w:p>
    <w:p w14:paraId="22DE312D" w14:textId="6DFC6BD7" w:rsidR="0021092F" w:rsidRDefault="00000000">
      <w:pPr>
        <w:pStyle w:val="BodyText1"/>
        <w:shd w:val="clear" w:color="auto" w:fill="auto"/>
        <w:tabs>
          <w:tab w:val="left" w:pos="709"/>
        </w:tabs>
        <w:spacing w:after="0" w:line="240" w:lineRule="auto"/>
        <w:ind w:right="40" w:firstLine="0"/>
        <w:rPr>
          <w:rStyle w:val="Naglaeno"/>
        </w:rPr>
      </w:pPr>
      <w:r>
        <w:rPr>
          <w:rStyle w:val="Naglaeno"/>
        </w:rPr>
        <w:t>VIII</w:t>
      </w:r>
      <w:r>
        <w:rPr>
          <w:rStyle w:val="Naglaeno"/>
        </w:rPr>
        <w:tab/>
      </w:r>
      <w:r w:rsidR="005230BF">
        <w:rPr>
          <w:rStyle w:val="Naglaeno"/>
        </w:rPr>
        <w:t>INSPECTION OF</w:t>
      </w:r>
      <w:r>
        <w:rPr>
          <w:rStyle w:val="Naglaeno"/>
        </w:rPr>
        <w:t xml:space="preserve"> MATERIALS</w:t>
      </w:r>
      <w:r w:rsidR="005230BF">
        <w:rPr>
          <w:rStyle w:val="Naglaeno"/>
        </w:rPr>
        <w:t xml:space="preserve"> FOR THE GENERAL MEETIG</w:t>
      </w:r>
    </w:p>
    <w:p w14:paraId="4111524E" w14:textId="77777777" w:rsidR="0021092F" w:rsidRDefault="0021092F">
      <w:pPr>
        <w:pStyle w:val="BodyText1"/>
        <w:shd w:val="clear" w:color="auto" w:fill="auto"/>
        <w:tabs>
          <w:tab w:val="left" w:pos="709"/>
        </w:tabs>
        <w:spacing w:after="0" w:line="240" w:lineRule="auto"/>
        <w:ind w:right="40" w:firstLine="0"/>
        <w:rPr>
          <w:rStyle w:val="Naglaeno"/>
          <w:b w:val="0"/>
          <w:sz w:val="16"/>
        </w:rPr>
      </w:pPr>
    </w:p>
    <w:p w14:paraId="508F54B3" w14:textId="51B9D7CF" w:rsidR="0021092F" w:rsidRDefault="00000000">
      <w:pPr>
        <w:pStyle w:val="BodyText1"/>
        <w:shd w:val="clear" w:color="auto" w:fill="auto"/>
        <w:tabs>
          <w:tab w:val="left" w:pos="709"/>
        </w:tabs>
        <w:spacing w:after="0" w:line="240" w:lineRule="auto"/>
        <w:ind w:right="40" w:firstLine="0"/>
        <w:rPr>
          <w:rStyle w:val="Naglaeno"/>
          <w:b w:val="0"/>
          <w:u w:val="single"/>
        </w:rPr>
      </w:pPr>
      <w:r>
        <w:rPr>
          <w:rStyle w:val="Naglaeno"/>
          <w:b w:val="0"/>
        </w:rPr>
        <w:t>Shareholders and their legal representatives and proxies have the right to inspect the materials for the General Meeting</w:t>
      </w:r>
      <w:r w:rsidR="005230BF">
        <w:rPr>
          <w:rStyle w:val="Naglaeno"/>
          <w:b w:val="0"/>
        </w:rPr>
        <w:t>, i.e.</w:t>
      </w:r>
      <w:r w:rsidR="00032972">
        <w:rPr>
          <w:rStyle w:val="Naglaeno"/>
          <w:b w:val="0"/>
        </w:rPr>
        <w:t xml:space="preserve"> </w:t>
      </w:r>
      <w:r>
        <w:rPr>
          <w:rStyle w:val="Naglaeno"/>
          <w:b w:val="0"/>
        </w:rPr>
        <w:t xml:space="preserve">the List of Shareholders and the received written proposals of candidates for a member of the Audit Committee. The shareholder and/or the </w:t>
      </w:r>
      <w:r w:rsidRPr="0049205C">
        <w:rPr>
          <w:rStyle w:val="Naglaeno"/>
          <w:b w:val="0"/>
        </w:rPr>
        <w:t>shareholder's proxy,</w:t>
      </w:r>
      <w:r>
        <w:rPr>
          <w:rStyle w:val="Naglaeno"/>
          <w:b w:val="0"/>
        </w:rPr>
        <w:t xml:space="preserve"> at his</w:t>
      </w:r>
      <w:r w:rsidR="005230BF">
        <w:rPr>
          <w:rStyle w:val="Naglaeno"/>
          <w:b w:val="0"/>
        </w:rPr>
        <w:t xml:space="preserve"> or her</w:t>
      </w:r>
      <w:r>
        <w:rPr>
          <w:rStyle w:val="Naglaeno"/>
          <w:b w:val="0"/>
        </w:rPr>
        <w:t xml:space="preserve"> own request and expense, shall be entitled to a copy of the aforementioned documents. </w:t>
      </w:r>
      <w:r w:rsidR="005230BF">
        <w:rPr>
          <w:rStyle w:val="Naglaeno"/>
          <w:b w:val="0"/>
        </w:rPr>
        <w:t xml:space="preserve">The aforementioned </w:t>
      </w:r>
      <w:r>
        <w:rPr>
          <w:rStyle w:val="Naglaeno"/>
          <w:b w:val="0"/>
        </w:rPr>
        <w:t xml:space="preserve">materials </w:t>
      </w:r>
      <w:r w:rsidR="005230BF">
        <w:rPr>
          <w:rStyle w:val="Naglaeno"/>
          <w:b w:val="0"/>
        </w:rPr>
        <w:t>maybe inspected</w:t>
      </w:r>
      <w:r>
        <w:rPr>
          <w:rStyle w:val="Naglaeno"/>
          <w:b w:val="0"/>
        </w:rPr>
        <w:t xml:space="preserve"> at the </w:t>
      </w:r>
      <w:r w:rsidR="00FC0CBE">
        <w:rPr>
          <w:rStyle w:val="Naglaeno"/>
          <w:b w:val="0"/>
        </w:rPr>
        <w:t>head office</w:t>
      </w:r>
      <w:r>
        <w:rPr>
          <w:rStyle w:val="Naglaeno"/>
          <w:b w:val="0"/>
        </w:rPr>
        <w:t xml:space="preserve"> of </w:t>
      </w:r>
      <w:proofErr w:type="spellStart"/>
      <w:r>
        <w:rPr>
          <w:rStyle w:val="Naglaeno"/>
          <w:b w:val="0"/>
        </w:rPr>
        <w:t>Bosnalijek</w:t>
      </w:r>
      <w:proofErr w:type="spellEnd"/>
      <w:r>
        <w:rPr>
          <w:rStyle w:val="Naglaeno"/>
          <w:b w:val="0"/>
        </w:rPr>
        <w:t xml:space="preserve"> </w:t>
      </w:r>
      <w:proofErr w:type="spellStart"/>
      <w:r>
        <w:rPr>
          <w:rStyle w:val="Naglaeno"/>
          <w:b w:val="0"/>
        </w:rPr>
        <w:t>d.d.</w:t>
      </w:r>
      <w:proofErr w:type="spellEnd"/>
      <w:r>
        <w:rPr>
          <w:rStyle w:val="Naglaeno"/>
          <w:b w:val="0"/>
        </w:rPr>
        <w:t xml:space="preserve"> Sarajevo, </w:t>
      </w:r>
      <w:r w:rsidR="005230BF">
        <w:rPr>
          <w:rStyle w:val="Naglaeno"/>
          <w:b w:val="0"/>
        </w:rPr>
        <w:t xml:space="preserve">53 </w:t>
      </w:r>
      <w:proofErr w:type="spellStart"/>
      <w:r>
        <w:rPr>
          <w:rStyle w:val="Naglaeno"/>
          <w:b w:val="0"/>
        </w:rPr>
        <w:t>Jukićeva</w:t>
      </w:r>
      <w:proofErr w:type="spellEnd"/>
      <w:r w:rsidR="005230BF">
        <w:rPr>
          <w:rStyle w:val="Naglaeno"/>
          <w:b w:val="0"/>
        </w:rPr>
        <w:t xml:space="preserve"> Street</w:t>
      </w:r>
      <w:r>
        <w:rPr>
          <w:rStyle w:val="Naglaeno"/>
          <w:b w:val="0"/>
        </w:rPr>
        <w:t xml:space="preserve">, every working day, except Wednesdays and Fridays, </w:t>
      </w:r>
      <w:r>
        <w:rPr>
          <w:rStyle w:val="Naglaeno"/>
          <w:b w:val="0"/>
          <w:u w:val="single"/>
        </w:rPr>
        <w:t>from 11:00 to 14:00</w:t>
      </w:r>
      <w:r w:rsidR="005230BF">
        <w:rPr>
          <w:rStyle w:val="Naglaeno"/>
          <w:b w:val="0"/>
          <w:u w:val="single"/>
        </w:rPr>
        <w:t xml:space="preserve"> </w:t>
      </w:r>
      <w:proofErr w:type="spellStart"/>
      <w:r w:rsidR="005230BF">
        <w:rPr>
          <w:rStyle w:val="Naglaeno"/>
          <w:b w:val="0"/>
          <w:u w:val="single"/>
        </w:rPr>
        <w:t>hrs</w:t>
      </w:r>
      <w:proofErr w:type="spellEnd"/>
      <w:r>
        <w:rPr>
          <w:rStyle w:val="Naglaeno"/>
          <w:b w:val="0"/>
          <w:u w:val="single"/>
        </w:rPr>
        <w:t xml:space="preserve">, </w:t>
      </w:r>
      <w:r w:rsidR="005230BF">
        <w:rPr>
          <w:rStyle w:val="Naglaeno"/>
          <w:b w:val="0"/>
          <w:u w:val="single"/>
        </w:rPr>
        <w:t>until and including</w:t>
      </w:r>
      <w:r>
        <w:rPr>
          <w:rStyle w:val="Naglaeno"/>
          <w:b w:val="0"/>
          <w:u w:val="single"/>
        </w:rPr>
        <w:t xml:space="preserve"> </w:t>
      </w:r>
      <w:r w:rsidR="005230BF">
        <w:rPr>
          <w:rStyle w:val="Naglaeno"/>
          <w:b w:val="0"/>
          <w:u w:val="single"/>
        </w:rPr>
        <w:t xml:space="preserve">7 </w:t>
      </w:r>
      <w:r>
        <w:rPr>
          <w:rStyle w:val="Naglaeno"/>
          <w:b w:val="0"/>
          <w:u w:val="single"/>
        </w:rPr>
        <w:t xml:space="preserve">February, 2023. </w:t>
      </w:r>
    </w:p>
    <w:p w14:paraId="25B1331E" w14:textId="77777777" w:rsidR="0021092F" w:rsidRDefault="00000000">
      <w:pPr>
        <w:pStyle w:val="P68B1DB1-NormalWeb6"/>
        <w:spacing w:before="0" w:beforeAutospacing="0" w:after="0" w:afterAutospacing="0"/>
        <w:jc w:val="both"/>
      </w:pPr>
      <w:r>
        <w:tab/>
      </w:r>
      <w:r>
        <w:tab/>
      </w:r>
      <w:r>
        <w:tab/>
      </w:r>
      <w:r>
        <w:tab/>
      </w:r>
      <w:r>
        <w:tab/>
      </w:r>
      <w:r>
        <w:tab/>
      </w:r>
      <w:r>
        <w:tab/>
      </w:r>
    </w:p>
    <w:p w14:paraId="1A02C271" w14:textId="77777777" w:rsidR="0021092F" w:rsidRDefault="00000000" w:rsidP="005230BF">
      <w:pPr>
        <w:pStyle w:val="P68B1DB1-NormalWeb6"/>
        <w:spacing w:before="0" w:beforeAutospacing="0" w:after="0" w:afterAutospacing="0"/>
        <w:ind w:left="6570"/>
        <w:jc w:val="right"/>
        <w:rPr>
          <w:sz w:val="22"/>
        </w:rPr>
      </w:pPr>
      <w:r>
        <w:rPr>
          <w:sz w:val="22"/>
        </w:rPr>
        <w:t xml:space="preserve">BOSNALIJEK </w:t>
      </w:r>
      <w:proofErr w:type="spellStart"/>
      <w:r>
        <w:rPr>
          <w:sz w:val="22"/>
        </w:rPr>
        <w:t>d.d.</w:t>
      </w:r>
      <w:proofErr w:type="spellEnd"/>
    </w:p>
    <w:p w14:paraId="76EA39E5" w14:textId="77777777" w:rsidR="0021092F" w:rsidRPr="005230BF" w:rsidRDefault="00000000" w:rsidP="005230BF">
      <w:pPr>
        <w:pStyle w:val="P68B1DB1-Normal1"/>
        <w:spacing w:after="0" w:line="240" w:lineRule="auto"/>
        <w:ind w:left="6570"/>
        <w:jc w:val="right"/>
        <w:rPr>
          <w:caps/>
        </w:rPr>
      </w:pPr>
      <w:r w:rsidRPr="005230BF">
        <w:rPr>
          <w:caps/>
        </w:rPr>
        <w:t>Supervisory Board</w:t>
      </w:r>
    </w:p>
    <w:sectPr w:rsidR="0021092F" w:rsidRPr="005230BF">
      <w:pgSz w:w="11906" w:h="16838"/>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94F38"/>
    <w:multiLevelType w:val="hybridMultilevel"/>
    <w:tmpl w:val="9C363DAC"/>
    <w:lvl w:ilvl="0" w:tplc="97F06E4A">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2B35B68"/>
    <w:multiLevelType w:val="hybridMultilevel"/>
    <w:tmpl w:val="F920D340"/>
    <w:lvl w:ilvl="0" w:tplc="FE64F468">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699369EA"/>
    <w:multiLevelType w:val="hybridMultilevel"/>
    <w:tmpl w:val="9D4CF0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949136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55543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397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06E"/>
    <w:rsid w:val="00032972"/>
    <w:rsid w:val="00052291"/>
    <w:rsid w:val="000619F7"/>
    <w:rsid w:val="001234BF"/>
    <w:rsid w:val="00135E7B"/>
    <w:rsid w:val="001A441A"/>
    <w:rsid w:val="001C51EE"/>
    <w:rsid w:val="00206EF7"/>
    <w:rsid w:val="00207E60"/>
    <w:rsid w:val="0021092F"/>
    <w:rsid w:val="00242B9E"/>
    <w:rsid w:val="0026570B"/>
    <w:rsid w:val="002E6165"/>
    <w:rsid w:val="003D6CB3"/>
    <w:rsid w:val="0049205C"/>
    <w:rsid w:val="004D442C"/>
    <w:rsid w:val="005230BF"/>
    <w:rsid w:val="00550265"/>
    <w:rsid w:val="00551B5F"/>
    <w:rsid w:val="005E4F99"/>
    <w:rsid w:val="00655EC3"/>
    <w:rsid w:val="006A506E"/>
    <w:rsid w:val="006D3F26"/>
    <w:rsid w:val="006E64C8"/>
    <w:rsid w:val="00712BEF"/>
    <w:rsid w:val="007718C9"/>
    <w:rsid w:val="007F0386"/>
    <w:rsid w:val="00907D54"/>
    <w:rsid w:val="00910803"/>
    <w:rsid w:val="00991777"/>
    <w:rsid w:val="00A24743"/>
    <w:rsid w:val="00AE28F2"/>
    <w:rsid w:val="00B24378"/>
    <w:rsid w:val="00B47B7C"/>
    <w:rsid w:val="00BB2C7A"/>
    <w:rsid w:val="00BE3C2D"/>
    <w:rsid w:val="00C15284"/>
    <w:rsid w:val="00E90BF0"/>
    <w:rsid w:val="00EF49BF"/>
    <w:rsid w:val="00FA7D5A"/>
    <w:rsid w:val="00FC0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FC329"/>
  <w15:chartTrackingRefBased/>
  <w15:docId w15:val="{518DC4D1-5D75-4660-A329-263D9C57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06E"/>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semiHidden/>
    <w:unhideWhenUsed/>
    <w:rsid w:val="006A506E"/>
    <w:rPr>
      <w:color w:val="0000FF"/>
      <w:u w:val="single"/>
    </w:rPr>
  </w:style>
  <w:style w:type="paragraph" w:styleId="StandardWeb">
    <w:name w:val="Normal (Web)"/>
    <w:basedOn w:val="Normal"/>
    <w:uiPriority w:val="99"/>
    <w:semiHidden/>
    <w:unhideWhenUsed/>
    <w:rsid w:val="006A506E"/>
    <w:pPr>
      <w:spacing w:before="100" w:beforeAutospacing="1" w:after="100" w:afterAutospacing="1" w:line="240" w:lineRule="auto"/>
    </w:pPr>
    <w:rPr>
      <w:rFonts w:ascii="Times New Roman" w:eastAsia="Times New Roman" w:hAnsi="Times New Roman" w:cs="Times New Roman"/>
      <w:sz w:val="24"/>
    </w:rPr>
  </w:style>
  <w:style w:type="paragraph" w:styleId="Odlomakpopisa">
    <w:name w:val="List Paragraph"/>
    <w:basedOn w:val="Normal"/>
    <w:uiPriority w:val="34"/>
    <w:qFormat/>
    <w:rsid w:val="006A506E"/>
    <w:pPr>
      <w:ind w:left="720"/>
      <w:contextualSpacing/>
    </w:pPr>
  </w:style>
  <w:style w:type="character" w:customStyle="1" w:styleId="Bodytext">
    <w:name w:val="Body text_"/>
    <w:link w:val="BodyText1"/>
    <w:locked/>
    <w:rsid w:val="006A506E"/>
    <w:rPr>
      <w:rFonts w:ascii="Arial" w:eastAsia="Arial" w:hAnsi="Arial" w:cs="Arial"/>
      <w:shd w:val="clear" w:color="auto" w:fill="FFFFFF"/>
    </w:rPr>
  </w:style>
  <w:style w:type="paragraph" w:customStyle="1" w:styleId="BodyText1">
    <w:name w:val="Body Text1"/>
    <w:basedOn w:val="Normal"/>
    <w:link w:val="Bodytext"/>
    <w:rsid w:val="006A506E"/>
    <w:pPr>
      <w:widowControl w:val="0"/>
      <w:shd w:val="clear" w:color="auto" w:fill="FFFFFF"/>
      <w:spacing w:after="480" w:line="250" w:lineRule="exact"/>
      <w:ind w:hanging="420"/>
      <w:jc w:val="both"/>
    </w:pPr>
    <w:rPr>
      <w:rFonts w:ascii="Arial" w:eastAsia="Arial" w:hAnsi="Arial" w:cs="Arial"/>
    </w:rPr>
  </w:style>
  <w:style w:type="character" w:styleId="Naglaeno">
    <w:name w:val="Strong"/>
    <w:basedOn w:val="Zadanifontodlomka"/>
    <w:uiPriority w:val="22"/>
    <w:qFormat/>
    <w:rsid w:val="006A506E"/>
    <w:rPr>
      <w:b/>
    </w:rPr>
  </w:style>
  <w:style w:type="paragraph" w:customStyle="1" w:styleId="P68B1DB1-Normal1">
    <w:name w:val="P68B1DB1-Normal1"/>
    <w:basedOn w:val="Normal"/>
    <w:rPr>
      <w:rFonts w:ascii="Arial" w:hAnsi="Arial" w:cs="Arial"/>
    </w:rPr>
  </w:style>
  <w:style w:type="paragraph" w:customStyle="1" w:styleId="P68B1DB1-Normal2">
    <w:name w:val="P68B1DB1-Normal2"/>
    <w:basedOn w:val="Normal"/>
    <w:rPr>
      <w:rFonts w:ascii="Arial" w:hAnsi="Arial" w:cs="Arial"/>
      <w:b/>
    </w:rPr>
  </w:style>
  <w:style w:type="paragraph" w:customStyle="1" w:styleId="P68B1DB1-ListParagraph3">
    <w:name w:val="P68B1DB1-ListParagraph3"/>
    <w:basedOn w:val="Odlomakpopisa"/>
    <w:rPr>
      <w:rFonts w:ascii="Arial" w:hAnsi="Arial" w:cs="Arial"/>
    </w:rPr>
  </w:style>
  <w:style w:type="paragraph" w:customStyle="1" w:styleId="P68B1DB1-NormalWeb4">
    <w:name w:val="P68B1DB1-NormalWeb4"/>
    <w:basedOn w:val="StandardWeb"/>
    <w:rPr>
      <w:rFonts w:ascii="Arial" w:hAnsi="Arial" w:cs="Arial"/>
      <w:sz w:val="22"/>
    </w:rPr>
  </w:style>
  <w:style w:type="paragraph" w:customStyle="1" w:styleId="P68B1DB1-BodyText15">
    <w:name w:val="P68B1DB1-BodyText15"/>
    <w:basedOn w:val="BodyText1"/>
    <w:rPr>
      <w:b/>
    </w:rPr>
  </w:style>
  <w:style w:type="paragraph" w:customStyle="1" w:styleId="P68B1DB1-NormalWeb6">
    <w:name w:val="P68B1DB1-NormalWeb6"/>
    <w:basedOn w:val="StandardWeb"/>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75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er.Cosibegovic@Bosnalijek.com" TargetMode="External"/><Relationship Id="rId3" Type="http://schemas.openxmlformats.org/officeDocument/2006/relationships/styles" Target="styles.xml"/><Relationship Id="rId7" Type="http://schemas.openxmlformats.org/officeDocument/2006/relationships/hyperlink" Target="http://www.bosnalijek.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mer.Cosibegovic@Bosnalijek.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nalijek.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A698F-BD5A-4377-A82C-2402DB08B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1324</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Joković</dc:creator>
  <cp:keywords/>
  <dc:description/>
  <cp:lastModifiedBy>DT User</cp:lastModifiedBy>
  <cp:revision>2</cp:revision>
  <dcterms:created xsi:type="dcterms:W3CDTF">2023-01-26T08:59:00Z</dcterms:created>
  <dcterms:modified xsi:type="dcterms:W3CDTF">2023-01-26T08:59:00Z</dcterms:modified>
</cp:coreProperties>
</file>